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AE60" w14:textId="2EA470FF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7113602"/>
    </w:p>
    <w:p w14:paraId="27623C03" w14:textId="77777777" w:rsidR="00F318EF" w:rsidRDefault="00F318EF" w:rsidP="00F318EF">
      <w:pPr>
        <w:spacing w:after="0" w:line="240" w:lineRule="auto"/>
        <w:contextualSpacing/>
      </w:pPr>
      <w:bookmarkStart w:id="1" w:name="_Hlk128343178"/>
    </w:p>
    <w:p w14:paraId="7EA51661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1E587888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A21A8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7A21A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314C575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E8015C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588D074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758FBDDA" w14:textId="597D36C1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A8047" w14:textId="2F07E86E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C861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7435C" w14:textId="77777777" w:rsidR="00F318EF" w:rsidRPr="0055141F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5141F">
        <w:rPr>
          <w:rFonts w:ascii="Arial" w:hAnsi="Arial" w:cs="Arial"/>
          <w:b/>
          <w:bCs/>
          <w:sz w:val="72"/>
          <w:szCs w:val="72"/>
        </w:rPr>
        <w:t>-Wehner-</w:t>
      </w:r>
    </w:p>
    <w:p w14:paraId="4B4FF9E3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24EA8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07106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CE5E6" w14:textId="77777777" w:rsidR="00F318EF" w:rsidRPr="0055141F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5141F">
        <w:rPr>
          <w:rFonts w:ascii="Arial" w:hAnsi="Arial" w:cs="Arial"/>
          <w:b/>
          <w:bCs/>
          <w:sz w:val="48"/>
          <w:szCs w:val="48"/>
        </w:rPr>
        <w:t>Adolf Wehner</w:t>
      </w:r>
    </w:p>
    <w:p w14:paraId="5B0C5F8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A8A81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602805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EC014A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A3392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95104" w14:textId="77777777" w:rsidR="00F318EF" w:rsidRPr="0055141F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5141F">
        <w:rPr>
          <w:rFonts w:ascii="Arial" w:hAnsi="Arial" w:cs="Arial"/>
          <w:b/>
          <w:bCs/>
          <w:sz w:val="32"/>
          <w:szCs w:val="32"/>
        </w:rPr>
        <w:t>1.Februar 1923</w:t>
      </w:r>
    </w:p>
    <w:p w14:paraId="63C5CC5C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DD152" w14:textId="77777777" w:rsidR="00F318EF" w:rsidRPr="0055141F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5141F">
        <w:rPr>
          <w:rFonts w:ascii="Arial" w:hAnsi="Arial" w:cs="Arial"/>
          <w:i/>
          <w:iCs/>
          <w:sz w:val="24"/>
          <w:szCs w:val="24"/>
        </w:rPr>
        <w:t xml:space="preserve">Ausgekämmtes Frauenhaar kaut zu höchsten Preisen Frau </w:t>
      </w:r>
      <w:r w:rsidRPr="005514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Wehner</w:t>
      </w:r>
      <w:r w:rsidRPr="0055141F">
        <w:rPr>
          <w:rFonts w:ascii="Arial" w:hAnsi="Arial" w:cs="Arial"/>
          <w:i/>
          <w:iCs/>
          <w:sz w:val="24"/>
          <w:szCs w:val="24"/>
        </w:rPr>
        <w:t xml:space="preserve">, Damenfrisiergeschäft – </w:t>
      </w:r>
      <w:r w:rsidRPr="0055141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Kaiserstraße 27</w:t>
      </w:r>
    </w:p>
    <w:p w14:paraId="7C93FFD7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ADF21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ED0EE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1E911" w14:textId="77777777" w:rsidR="00F318EF" w:rsidRPr="00801AC0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01AC0">
        <w:rPr>
          <w:rFonts w:ascii="Arial" w:hAnsi="Arial" w:cs="Arial"/>
          <w:b/>
          <w:bCs/>
          <w:sz w:val="48"/>
          <w:szCs w:val="48"/>
        </w:rPr>
        <w:t>August Wehner</w:t>
      </w:r>
    </w:p>
    <w:p w14:paraId="74570A43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1AB6B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8A041B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CC70A7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A7F6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73A63" w14:textId="77777777" w:rsidR="00F318EF" w:rsidRPr="00801AC0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1AC0">
        <w:rPr>
          <w:rFonts w:ascii="Arial" w:hAnsi="Arial" w:cs="Arial"/>
          <w:b/>
          <w:bCs/>
          <w:sz w:val="32"/>
          <w:szCs w:val="32"/>
        </w:rPr>
        <w:t>25. Mai 1944</w:t>
      </w:r>
    </w:p>
    <w:p w14:paraId="3817ADE0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62FE8" w14:textId="77777777" w:rsidR="00F318EF" w:rsidRPr="00801AC0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AC0">
        <w:rPr>
          <w:rFonts w:ascii="Arial" w:hAnsi="Arial" w:cs="Arial"/>
          <w:i/>
          <w:iCs/>
          <w:sz w:val="24"/>
          <w:szCs w:val="24"/>
        </w:rPr>
        <w:t>Wegen Arbeitsüberlastung vom 30. Mai bis 5. Juni 1944 keine Annahme von Schuhreparaturen</w:t>
      </w:r>
    </w:p>
    <w:p w14:paraId="7418C6B2" w14:textId="77777777" w:rsidR="00F318EF" w:rsidRPr="00801AC0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1AC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Wehner</w:t>
      </w:r>
      <w:r w:rsidRPr="00801AC0">
        <w:rPr>
          <w:rFonts w:ascii="Arial" w:hAnsi="Arial" w:cs="Arial"/>
          <w:i/>
          <w:iCs/>
          <w:sz w:val="24"/>
          <w:szCs w:val="24"/>
        </w:rPr>
        <w:t xml:space="preserve">, Schuhmachermeister in </w:t>
      </w:r>
      <w:r w:rsidRPr="00801AC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758B9EC2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681A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96D6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8463D" w14:textId="77777777" w:rsidR="00F318EF" w:rsidRPr="00A4206A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206A">
        <w:rPr>
          <w:rFonts w:ascii="Arial" w:hAnsi="Arial" w:cs="Arial"/>
          <w:b/>
          <w:bCs/>
          <w:sz w:val="48"/>
          <w:szCs w:val="48"/>
        </w:rPr>
        <w:t>Hans Wehner</w:t>
      </w:r>
    </w:p>
    <w:p w14:paraId="279B895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1DAFB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6A7E04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712716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54359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56454" w14:textId="77777777" w:rsidR="00F318EF" w:rsidRPr="00A4206A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206A">
        <w:rPr>
          <w:rFonts w:ascii="Arial" w:hAnsi="Arial" w:cs="Arial"/>
          <w:b/>
          <w:bCs/>
          <w:sz w:val="32"/>
          <w:szCs w:val="32"/>
        </w:rPr>
        <w:t>13. Januar 1929</w:t>
      </w:r>
    </w:p>
    <w:p w14:paraId="6586D0CA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4D357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206A">
        <w:rPr>
          <w:rFonts w:ascii="Arial" w:hAnsi="Arial" w:cs="Arial"/>
          <w:b/>
          <w:bCs/>
          <w:color w:val="FF0000"/>
          <w:sz w:val="24"/>
          <w:szCs w:val="24"/>
        </w:rPr>
        <w:t>Hans Wehner</w:t>
      </w:r>
      <w:r w:rsidRPr="00A4206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Gummersbach, </w:t>
      </w:r>
      <w:r w:rsidRPr="00A4206A">
        <w:rPr>
          <w:rFonts w:ascii="Arial" w:hAnsi="Arial" w:cs="Arial"/>
          <w:b/>
          <w:bCs/>
          <w:color w:val="0000FF"/>
          <w:sz w:val="24"/>
          <w:szCs w:val="24"/>
        </w:rPr>
        <w:t>Kaiserstraße 7</w:t>
      </w:r>
      <w:r>
        <w:rPr>
          <w:rFonts w:ascii="Arial" w:hAnsi="Arial" w:cs="Arial"/>
          <w:sz w:val="24"/>
          <w:szCs w:val="24"/>
        </w:rPr>
        <w:t xml:space="preserve"> ein Reisebüro, welches auch für die Hamburg-Amerika-Linie tätig ist</w:t>
      </w:r>
    </w:p>
    <w:p w14:paraId="542C710B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994EE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33F4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09329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A21A8">
        <w:rPr>
          <w:rFonts w:ascii="Arial" w:hAnsi="Arial" w:cs="Arial"/>
          <w:b/>
          <w:bCs/>
          <w:sz w:val="48"/>
          <w:szCs w:val="48"/>
        </w:rPr>
        <w:t>Josef Wehner</w:t>
      </w:r>
    </w:p>
    <w:p w14:paraId="658A8773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7B34C7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7A45C49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751384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A953C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BCFF4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21A8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0E257D1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D8139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21A8">
        <w:rPr>
          <w:rFonts w:ascii="Arial" w:hAnsi="Arial" w:cs="Arial"/>
          <w:i/>
          <w:iCs/>
          <w:sz w:val="24"/>
          <w:szCs w:val="24"/>
        </w:rPr>
        <w:t>Bevor Sie kaufen! Besichtigen Sie mein reichhaltiges Lager in:</w:t>
      </w:r>
    </w:p>
    <w:p w14:paraId="059350AF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21A8">
        <w:rPr>
          <w:rFonts w:ascii="Arial" w:hAnsi="Arial" w:cs="Arial"/>
          <w:i/>
          <w:iCs/>
          <w:sz w:val="24"/>
          <w:szCs w:val="24"/>
        </w:rPr>
        <w:t xml:space="preserve">Häckselmaschinen, Rübenschneidern, Pflügen, Kesselöfen, Futterdämpfern, Näh- und Waschmaschinen, Herde, </w:t>
      </w:r>
      <w:proofErr w:type="spellStart"/>
      <w:r w:rsidRPr="007A21A8">
        <w:rPr>
          <w:rFonts w:ascii="Arial" w:hAnsi="Arial" w:cs="Arial"/>
          <w:i/>
          <w:iCs/>
          <w:sz w:val="24"/>
          <w:szCs w:val="24"/>
        </w:rPr>
        <w:t>Oefen</w:t>
      </w:r>
      <w:proofErr w:type="spellEnd"/>
      <w:r w:rsidRPr="007A21A8">
        <w:rPr>
          <w:rFonts w:ascii="Arial" w:hAnsi="Arial" w:cs="Arial"/>
          <w:i/>
          <w:iCs/>
          <w:sz w:val="24"/>
          <w:szCs w:val="24"/>
        </w:rPr>
        <w:t>, Fahrräder-Anhänger, Radio-Anlagen, Radio-Reparaturwerkstatt</w:t>
      </w:r>
    </w:p>
    <w:p w14:paraId="7F8B0F67" w14:textId="77777777" w:rsidR="00F318EF" w:rsidRPr="007A21A8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A21A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Wehner</w:t>
      </w:r>
      <w:r w:rsidRPr="007A21A8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7A21A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Kaiserstraße 23</w:t>
      </w:r>
      <w:r w:rsidRPr="007A21A8">
        <w:rPr>
          <w:rFonts w:ascii="Arial" w:hAnsi="Arial" w:cs="Arial"/>
          <w:i/>
          <w:iCs/>
          <w:sz w:val="24"/>
          <w:szCs w:val="24"/>
        </w:rPr>
        <w:t xml:space="preserve"> Fernruf 522</w:t>
      </w:r>
    </w:p>
    <w:p w14:paraId="14DAEDB6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E2C5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8F667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1A89B" w14:textId="77777777" w:rsidR="00F318EF" w:rsidRPr="008F5608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5608">
        <w:rPr>
          <w:rFonts w:ascii="Arial" w:hAnsi="Arial" w:cs="Arial"/>
          <w:b/>
          <w:bCs/>
          <w:sz w:val="48"/>
          <w:szCs w:val="48"/>
        </w:rPr>
        <w:t>Karl Wehner</w:t>
      </w:r>
    </w:p>
    <w:p w14:paraId="1BDE1E53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3E0BBA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54B389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788E39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4F980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46058" w14:textId="77777777" w:rsidR="00F318EF" w:rsidRPr="008F5608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5608">
        <w:rPr>
          <w:rFonts w:ascii="Arial" w:hAnsi="Arial" w:cs="Arial"/>
          <w:b/>
          <w:bCs/>
          <w:sz w:val="32"/>
          <w:szCs w:val="32"/>
        </w:rPr>
        <w:t>30. März 1936</w:t>
      </w:r>
    </w:p>
    <w:p w14:paraId="22C0D654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B1D7F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F5608">
        <w:rPr>
          <w:rFonts w:ascii="Arial" w:hAnsi="Arial" w:cs="Arial"/>
          <w:b/>
          <w:bCs/>
          <w:color w:val="FF0000"/>
          <w:sz w:val="24"/>
          <w:szCs w:val="24"/>
        </w:rPr>
        <w:t>Karl Wehner</w:t>
      </w:r>
      <w:r w:rsidRPr="008F560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E74784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>
        <w:rPr>
          <w:rFonts w:ascii="Arial" w:hAnsi="Arial" w:cs="Arial"/>
          <w:sz w:val="24"/>
          <w:szCs w:val="24"/>
        </w:rPr>
        <w:t xml:space="preserve">, in der </w:t>
      </w:r>
      <w:r w:rsidRPr="00E74784">
        <w:rPr>
          <w:rFonts w:ascii="Arial" w:hAnsi="Arial" w:cs="Arial"/>
          <w:b/>
          <w:bCs/>
          <w:color w:val="0000FF"/>
          <w:sz w:val="24"/>
          <w:szCs w:val="24"/>
        </w:rPr>
        <w:t>Adolf-Hitler-Straße 30a</w:t>
      </w:r>
      <w:r w:rsidRPr="00E7478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Pr="00E74784">
        <w:rPr>
          <w:rFonts w:ascii="Arial" w:hAnsi="Arial" w:cs="Arial"/>
          <w:color w:val="000000" w:themeColor="text1"/>
          <w:sz w:val="24"/>
          <w:szCs w:val="24"/>
        </w:rPr>
        <w:t>Geschäft</w:t>
      </w:r>
      <w:r>
        <w:rPr>
          <w:rFonts w:ascii="Arial" w:hAnsi="Arial" w:cs="Arial"/>
          <w:sz w:val="24"/>
          <w:szCs w:val="24"/>
        </w:rPr>
        <w:t>, in dem er Motorräder der Marke Zündapp verkaufte</w:t>
      </w:r>
    </w:p>
    <w:p w14:paraId="08D767D5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70FEC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ABDC1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E79F8" w14:textId="77777777" w:rsidR="00F318EF" w:rsidRPr="00C54F54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54F54">
        <w:rPr>
          <w:rFonts w:ascii="Arial" w:hAnsi="Arial" w:cs="Arial"/>
          <w:b/>
          <w:bCs/>
          <w:sz w:val="48"/>
          <w:szCs w:val="48"/>
        </w:rPr>
        <w:t>Maria Wehner</w:t>
      </w:r>
    </w:p>
    <w:p w14:paraId="3A19E574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45C20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CEE7F5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A55B8C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5F6E1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CFA98" w14:textId="77777777" w:rsidR="00F318EF" w:rsidRPr="00C54F54" w:rsidRDefault="00F318EF" w:rsidP="00F318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4F54">
        <w:rPr>
          <w:rFonts w:ascii="Arial" w:hAnsi="Arial" w:cs="Arial"/>
          <w:b/>
          <w:bCs/>
          <w:sz w:val="32"/>
          <w:szCs w:val="32"/>
        </w:rPr>
        <w:t>5. Juni 1944</w:t>
      </w:r>
    </w:p>
    <w:p w14:paraId="39B65F6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7BA02" w14:textId="77777777" w:rsidR="00F318EF" w:rsidRPr="00C54F54" w:rsidRDefault="00F318EF" w:rsidP="00F318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54F54">
        <w:rPr>
          <w:rFonts w:ascii="Arial" w:hAnsi="Arial" w:cs="Arial"/>
          <w:i/>
          <w:iCs/>
          <w:sz w:val="24"/>
          <w:szCs w:val="24"/>
        </w:rPr>
        <w:lastRenderedPageBreak/>
        <w:t xml:space="preserve">Es grüßen als Verlobte: Fräulein </w:t>
      </w:r>
      <w:r w:rsidRPr="00C54F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Wehner</w:t>
      </w:r>
      <w:r w:rsidRPr="00C54F54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C54F5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Schönenbach</w:t>
      </w:r>
      <w:r w:rsidRPr="00C54F5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54F54">
        <w:rPr>
          <w:rFonts w:ascii="Arial" w:hAnsi="Arial" w:cs="Arial"/>
          <w:i/>
          <w:iCs/>
          <w:sz w:val="24"/>
          <w:szCs w:val="24"/>
        </w:rPr>
        <w:t>und Herr Karl Vaas, wohnhaft in Waldbröl im Juni 1944</w:t>
      </w:r>
    </w:p>
    <w:p w14:paraId="2027974D" w14:textId="77777777" w:rsidR="00F318EF" w:rsidRDefault="00F318EF" w:rsidP="00F318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113CFAB" w14:textId="77777777" w:rsidR="00127AD4" w:rsidRPr="00F318EF" w:rsidRDefault="00127AD4" w:rsidP="00F318EF"/>
    <w:sectPr w:rsidR="00127AD4" w:rsidRPr="00F31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D4"/>
    <w:rsid w:val="00127AD4"/>
    <w:rsid w:val="002364A8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D65D"/>
  <w15:chartTrackingRefBased/>
  <w15:docId w15:val="{C756311B-C09C-42CD-A5DD-D8E2CFE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1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2023-02-12T15:59:00Z</dcterms:created>
  <dcterms:modified xsi:type="dcterms:W3CDTF">2023-05-05T17:11:00Z</dcterms:modified>
</cp:coreProperties>
</file>