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CDCA" w14:textId="77777777" w:rsidR="005D2FCB" w:rsidRDefault="005D2FCB" w:rsidP="005D2FCB">
      <w:pPr>
        <w:spacing w:after="0" w:line="240" w:lineRule="auto"/>
        <w:contextualSpacing/>
        <w:rPr>
          <w:rFonts w:ascii="Arial" w:hAnsi="Arial" w:cs="Arial"/>
          <w:sz w:val="24"/>
          <w:szCs w:val="24"/>
        </w:rPr>
      </w:pPr>
    </w:p>
    <w:p w14:paraId="5A6E8BC8" w14:textId="77777777" w:rsidR="005D2FCB" w:rsidRPr="00754B2C" w:rsidRDefault="005D2FCB" w:rsidP="005D2FCB">
      <w:pPr>
        <w:spacing w:after="0" w:line="240" w:lineRule="auto"/>
        <w:contextualSpacing/>
        <w:rPr>
          <w:rFonts w:ascii="Arial" w:hAnsi="Arial" w:cs="Arial"/>
          <w:b/>
          <w:bCs/>
          <w:sz w:val="72"/>
          <w:szCs w:val="72"/>
        </w:rPr>
      </w:pPr>
      <w:r w:rsidRPr="00754B2C">
        <w:rPr>
          <w:rFonts w:ascii="Arial" w:hAnsi="Arial" w:cs="Arial"/>
          <w:b/>
          <w:bCs/>
          <w:sz w:val="72"/>
          <w:szCs w:val="72"/>
        </w:rPr>
        <w:t>-Offermann-</w:t>
      </w:r>
    </w:p>
    <w:p w14:paraId="5DF569D8" w14:textId="77777777" w:rsidR="005D2FCB" w:rsidRDefault="005D2FCB" w:rsidP="005D2FCB">
      <w:pPr>
        <w:spacing w:after="0" w:line="240" w:lineRule="auto"/>
        <w:contextualSpacing/>
        <w:rPr>
          <w:rFonts w:ascii="Arial" w:hAnsi="Arial" w:cs="Arial"/>
          <w:sz w:val="24"/>
          <w:szCs w:val="24"/>
        </w:rPr>
      </w:pPr>
    </w:p>
    <w:p w14:paraId="2AEA7CC7" w14:textId="77777777" w:rsidR="005D2FCB" w:rsidRDefault="005D2FCB" w:rsidP="005D2FCB">
      <w:pPr>
        <w:spacing w:after="0" w:line="240" w:lineRule="auto"/>
        <w:contextualSpacing/>
        <w:rPr>
          <w:rFonts w:ascii="Arial" w:hAnsi="Arial" w:cs="Arial"/>
          <w:sz w:val="24"/>
          <w:szCs w:val="24"/>
        </w:rPr>
      </w:pPr>
    </w:p>
    <w:p w14:paraId="00C1BB0F" w14:textId="77777777" w:rsidR="005D2FCB" w:rsidRDefault="005D2FCB" w:rsidP="005D2FCB">
      <w:pPr>
        <w:spacing w:after="0" w:line="240" w:lineRule="auto"/>
        <w:contextualSpacing/>
        <w:rPr>
          <w:rFonts w:ascii="Arial" w:hAnsi="Arial" w:cs="Arial"/>
          <w:sz w:val="24"/>
          <w:szCs w:val="24"/>
        </w:rPr>
      </w:pPr>
    </w:p>
    <w:p w14:paraId="2331DCFB" w14:textId="77777777" w:rsidR="005D2FCB" w:rsidRPr="00E33910" w:rsidRDefault="005D2FCB" w:rsidP="005D2FCB">
      <w:pPr>
        <w:spacing w:after="0" w:line="240" w:lineRule="auto"/>
        <w:contextualSpacing/>
        <w:rPr>
          <w:rFonts w:ascii="Arial" w:hAnsi="Arial" w:cs="Arial"/>
          <w:sz w:val="24"/>
          <w:szCs w:val="24"/>
        </w:rPr>
      </w:pPr>
    </w:p>
    <w:p w14:paraId="4AF75B4E" w14:textId="77777777" w:rsidR="005D2FCB" w:rsidRPr="005C0C56" w:rsidRDefault="005D2FCB" w:rsidP="005D2FCB">
      <w:pPr>
        <w:spacing w:after="0" w:line="240" w:lineRule="auto"/>
        <w:contextualSpacing/>
        <w:rPr>
          <w:rFonts w:ascii="Arial" w:hAnsi="Arial" w:cs="Arial"/>
          <w:b/>
          <w:sz w:val="48"/>
          <w:szCs w:val="48"/>
        </w:rPr>
      </w:pPr>
      <w:r w:rsidRPr="005C0C56">
        <w:rPr>
          <w:rFonts w:ascii="Arial" w:hAnsi="Arial" w:cs="Arial"/>
          <w:b/>
          <w:sz w:val="48"/>
          <w:szCs w:val="48"/>
        </w:rPr>
        <w:t>Engelbert Offermann</w:t>
      </w:r>
    </w:p>
    <w:p w14:paraId="0E76A7AD" w14:textId="77777777" w:rsidR="005D2FCB" w:rsidRPr="00E33910" w:rsidRDefault="005D2FCB" w:rsidP="005D2FCB">
      <w:pPr>
        <w:spacing w:after="0" w:line="240" w:lineRule="auto"/>
        <w:contextualSpacing/>
        <w:rPr>
          <w:rFonts w:ascii="Arial" w:hAnsi="Arial" w:cs="Arial"/>
          <w:sz w:val="24"/>
          <w:szCs w:val="24"/>
        </w:rPr>
      </w:pPr>
    </w:p>
    <w:p w14:paraId="790B5C07"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43D683FC"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179235BD" w14:textId="77777777" w:rsidR="005D2FCB" w:rsidRPr="00E33910" w:rsidRDefault="005D2FCB" w:rsidP="005D2FCB">
      <w:pPr>
        <w:spacing w:after="0" w:line="240" w:lineRule="auto"/>
        <w:contextualSpacing/>
        <w:rPr>
          <w:rFonts w:ascii="Arial" w:hAnsi="Arial" w:cs="Arial"/>
          <w:sz w:val="24"/>
          <w:szCs w:val="24"/>
        </w:rPr>
      </w:pPr>
    </w:p>
    <w:p w14:paraId="5F24494F" w14:textId="77777777" w:rsidR="005D2FCB" w:rsidRPr="00E33910" w:rsidRDefault="005D2FCB" w:rsidP="005D2FCB">
      <w:pPr>
        <w:spacing w:after="0" w:line="240" w:lineRule="auto"/>
        <w:contextualSpacing/>
        <w:rPr>
          <w:rFonts w:ascii="Arial" w:hAnsi="Arial" w:cs="Arial"/>
          <w:sz w:val="24"/>
          <w:szCs w:val="24"/>
        </w:rPr>
      </w:pPr>
    </w:p>
    <w:p w14:paraId="0E1D37A4" w14:textId="77777777" w:rsidR="005D2FCB" w:rsidRPr="005C0C56" w:rsidRDefault="005D2FCB" w:rsidP="005D2FCB">
      <w:pPr>
        <w:spacing w:after="0" w:line="240" w:lineRule="auto"/>
        <w:contextualSpacing/>
        <w:rPr>
          <w:rFonts w:ascii="Arial" w:hAnsi="Arial" w:cs="Arial"/>
          <w:b/>
          <w:sz w:val="32"/>
          <w:szCs w:val="32"/>
        </w:rPr>
      </w:pPr>
      <w:r w:rsidRPr="005C0C56">
        <w:rPr>
          <w:rFonts w:ascii="Arial" w:hAnsi="Arial" w:cs="Arial"/>
          <w:b/>
          <w:sz w:val="32"/>
          <w:szCs w:val="32"/>
        </w:rPr>
        <w:t>19. November 1918</w:t>
      </w:r>
    </w:p>
    <w:p w14:paraId="11EC3D30" w14:textId="77777777" w:rsidR="005D2FCB" w:rsidRPr="00E33910" w:rsidRDefault="005D2FCB" w:rsidP="005D2FCB">
      <w:pPr>
        <w:spacing w:after="0" w:line="240" w:lineRule="auto"/>
        <w:contextualSpacing/>
        <w:rPr>
          <w:rFonts w:ascii="Arial" w:hAnsi="Arial" w:cs="Arial"/>
          <w:sz w:val="24"/>
          <w:szCs w:val="24"/>
        </w:rPr>
      </w:pPr>
    </w:p>
    <w:p w14:paraId="2EF40D2A"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Öffentliche Versammlung am Buß- und Bettag, den 20. November 1918, abends um 7 Uhr im Saal des Herrn Otto Karthaus in Ründeroth.</w:t>
      </w:r>
    </w:p>
    <w:p w14:paraId="63A9DCF9" w14:textId="77777777" w:rsidR="005D2FCB" w:rsidRPr="00E33910" w:rsidRDefault="005D2FCB" w:rsidP="005D2FCB">
      <w:pPr>
        <w:spacing w:after="0" w:line="240" w:lineRule="auto"/>
        <w:contextualSpacing/>
        <w:rPr>
          <w:rFonts w:ascii="Arial" w:hAnsi="Arial" w:cs="Arial"/>
          <w:i/>
          <w:sz w:val="24"/>
          <w:szCs w:val="24"/>
        </w:rPr>
      </w:pPr>
    </w:p>
    <w:p w14:paraId="068F18B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Redner: die Herren Parteisekretäre Wernerus und Schäven aus Köln zum Thema: Wie stellen wir uns zu den kommenden Ereignissen.</w:t>
      </w:r>
    </w:p>
    <w:p w14:paraId="3AB32F25"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Nachher freie Aussprache</w:t>
      </w:r>
    </w:p>
    <w:p w14:paraId="0724670D" w14:textId="77777777" w:rsidR="005D2FCB" w:rsidRPr="00E33910" w:rsidRDefault="005D2FCB" w:rsidP="005D2FCB">
      <w:pPr>
        <w:spacing w:after="0" w:line="240" w:lineRule="auto"/>
        <w:contextualSpacing/>
        <w:rPr>
          <w:rFonts w:ascii="Arial" w:hAnsi="Arial" w:cs="Arial"/>
          <w:i/>
          <w:sz w:val="24"/>
          <w:szCs w:val="24"/>
        </w:rPr>
      </w:pPr>
    </w:p>
    <w:p w14:paraId="1A92119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Alle Männer und Frauen jeder Parteirichtung sind hierzu eingeladen</w:t>
      </w:r>
    </w:p>
    <w:p w14:paraId="70B9028D" w14:textId="77777777" w:rsidR="005D2FCB" w:rsidRPr="00E33910" w:rsidRDefault="005D2FCB" w:rsidP="005D2FCB">
      <w:pPr>
        <w:spacing w:after="0" w:line="240" w:lineRule="auto"/>
        <w:contextualSpacing/>
        <w:rPr>
          <w:rFonts w:ascii="Arial" w:hAnsi="Arial" w:cs="Arial"/>
          <w:i/>
          <w:sz w:val="24"/>
          <w:szCs w:val="24"/>
        </w:rPr>
      </w:pPr>
    </w:p>
    <w:p w14:paraId="04A3C660"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 xml:space="preserve">Die Zentrumspartei: </w:t>
      </w:r>
      <w:r w:rsidRPr="00E33910">
        <w:rPr>
          <w:rFonts w:ascii="Arial" w:hAnsi="Arial" w:cs="Arial"/>
          <w:b/>
          <w:i/>
          <w:color w:val="FF0000"/>
          <w:sz w:val="24"/>
          <w:szCs w:val="24"/>
        </w:rPr>
        <w:t>Engelbert Offermann</w:t>
      </w:r>
    </w:p>
    <w:p w14:paraId="19FDFAC3" w14:textId="77777777" w:rsidR="005D2FCB" w:rsidRPr="00E33910" w:rsidRDefault="005D2FCB" w:rsidP="005D2FCB">
      <w:pPr>
        <w:spacing w:after="0" w:line="240" w:lineRule="auto"/>
        <w:contextualSpacing/>
        <w:rPr>
          <w:rFonts w:ascii="Arial" w:hAnsi="Arial" w:cs="Arial"/>
          <w:sz w:val="24"/>
          <w:szCs w:val="24"/>
        </w:rPr>
      </w:pPr>
    </w:p>
    <w:p w14:paraId="3F89D2EC" w14:textId="77777777" w:rsidR="005D2FCB" w:rsidRPr="00E33910" w:rsidRDefault="005D2FCB" w:rsidP="005D2FCB">
      <w:pPr>
        <w:spacing w:after="0" w:line="240" w:lineRule="auto"/>
        <w:contextualSpacing/>
        <w:rPr>
          <w:rFonts w:ascii="Arial" w:hAnsi="Arial" w:cs="Arial"/>
          <w:sz w:val="24"/>
          <w:szCs w:val="24"/>
        </w:rPr>
      </w:pPr>
    </w:p>
    <w:p w14:paraId="256D7789" w14:textId="77777777" w:rsidR="005D2FCB" w:rsidRPr="005C0C56" w:rsidRDefault="005D2FCB" w:rsidP="005D2FCB">
      <w:pPr>
        <w:spacing w:after="0" w:line="240" w:lineRule="auto"/>
        <w:contextualSpacing/>
        <w:rPr>
          <w:rFonts w:ascii="Arial" w:hAnsi="Arial" w:cs="Arial"/>
          <w:b/>
          <w:sz w:val="32"/>
          <w:szCs w:val="32"/>
        </w:rPr>
      </w:pPr>
      <w:r w:rsidRPr="005C0C56">
        <w:rPr>
          <w:rFonts w:ascii="Arial" w:hAnsi="Arial" w:cs="Arial"/>
          <w:b/>
          <w:sz w:val="32"/>
          <w:szCs w:val="32"/>
        </w:rPr>
        <w:t>3. Januar 1919</w:t>
      </w:r>
    </w:p>
    <w:p w14:paraId="738F8767" w14:textId="77777777" w:rsidR="005D2FCB" w:rsidRPr="00E33910" w:rsidRDefault="005D2FCB" w:rsidP="005D2FCB">
      <w:pPr>
        <w:spacing w:after="0" w:line="240" w:lineRule="auto"/>
        <w:contextualSpacing/>
        <w:rPr>
          <w:rFonts w:ascii="Arial" w:hAnsi="Arial" w:cs="Arial"/>
          <w:sz w:val="24"/>
          <w:szCs w:val="24"/>
        </w:rPr>
      </w:pPr>
    </w:p>
    <w:p w14:paraId="644A62F1"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Zentrumspartei Ründeroth - Christlich demokratische Volkspartei</w:t>
      </w:r>
    </w:p>
    <w:p w14:paraId="14C2A061"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 xml:space="preserve">Sonntag, den 5. Januar, nachmittags 4 Uhr im </w:t>
      </w:r>
      <w:r w:rsidRPr="00E33910">
        <w:rPr>
          <w:rFonts w:ascii="Arial" w:hAnsi="Arial" w:cs="Arial"/>
          <w:b/>
          <w:i/>
          <w:color w:val="0000FF"/>
          <w:sz w:val="24"/>
          <w:szCs w:val="24"/>
        </w:rPr>
        <w:t>Saale</w:t>
      </w:r>
      <w:r w:rsidRPr="00E33910">
        <w:rPr>
          <w:rFonts w:ascii="Arial" w:hAnsi="Arial" w:cs="Arial"/>
          <w:i/>
          <w:color w:val="0000FF"/>
          <w:sz w:val="24"/>
          <w:szCs w:val="24"/>
        </w:rPr>
        <w:t xml:space="preserve"> </w:t>
      </w:r>
      <w:r w:rsidRPr="00E33910">
        <w:rPr>
          <w:rFonts w:ascii="Arial" w:hAnsi="Arial" w:cs="Arial"/>
          <w:i/>
          <w:sz w:val="24"/>
          <w:szCs w:val="24"/>
        </w:rPr>
        <w:t xml:space="preserve">des Herrn </w:t>
      </w:r>
      <w:r w:rsidRPr="00E33910">
        <w:rPr>
          <w:rFonts w:ascii="Arial" w:hAnsi="Arial" w:cs="Arial"/>
          <w:b/>
          <w:i/>
          <w:color w:val="0000FF"/>
          <w:sz w:val="24"/>
          <w:szCs w:val="24"/>
        </w:rPr>
        <w:t>Dißmann</w:t>
      </w:r>
      <w:r w:rsidRPr="00E33910">
        <w:rPr>
          <w:rFonts w:ascii="Arial" w:hAnsi="Arial" w:cs="Arial"/>
          <w:i/>
          <w:color w:val="0000FF"/>
          <w:sz w:val="24"/>
          <w:szCs w:val="24"/>
        </w:rPr>
        <w:t xml:space="preserve"> </w:t>
      </w:r>
      <w:r w:rsidRPr="00E33910">
        <w:rPr>
          <w:rFonts w:ascii="Arial" w:hAnsi="Arial" w:cs="Arial"/>
          <w:i/>
          <w:sz w:val="24"/>
          <w:szCs w:val="24"/>
        </w:rPr>
        <w:t xml:space="preserve">in </w:t>
      </w:r>
      <w:r w:rsidRPr="00E33910">
        <w:rPr>
          <w:rFonts w:ascii="Arial" w:hAnsi="Arial" w:cs="Arial"/>
          <w:b/>
          <w:i/>
          <w:color w:val="0000FF"/>
          <w:sz w:val="24"/>
          <w:szCs w:val="24"/>
        </w:rPr>
        <w:t>Wiehlbrück</w:t>
      </w:r>
    </w:p>
    <w:p w14:paraId="098F612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Öffentliche Versammlung</w:t>
      </w:r>
    </w:p>
    <w:p w14:paraId="5C8E4285"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-der Führer zum Abgrund</w:t>
      </w:r>
    </w:p>
    <w:p w14:paraId="589ADB1B"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-die Schule ohne Religion?</w:t>
      </w:r>
    </w:p>
    <w:p w14:paraId="47D47F2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-Freie Aussprache</w:t>
      </w:r>
    </w:p>
    <w:p w14:paraId="3E1E43DF"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 xml:space="preserve">i.A. </w:t>
      </w:r>
      <w:r w:rsidRPr="00E33910">
        <w:rPr>
          <w:rFonts w:ascii="Arial" w:hAnsi="Arial" w:cs="Arial"/>
          <w:b/>
          <w:i/>
          <w:color w:val="FF0000"/>
          <w:sz w:val="24"/>
          <w:szCs w:val="24"/>
        </w:rPr>
        <w:t>Engelbert Offermann</w:t>
      </w:r>
    </w:p>
    <w:p w14:paraId="2A1E99E7" w14:textId="77777777" w:rsidR="005D2FCB" w:rsidRPr="00E33910" w:rsidRDefault="005D2FCB" w:rsidP="005D2FCB">
      <w:pPr>
        <w:spacing w:after="0" w:line="240" w:lineRule="auto"/>
        <w:contextualSpacing/>
        <w:rPr>
          <w:rFonts w:ascii="Arial" w:hAnsi="Arial" w:cs="Arial"/>
          <w:sz w:val="24"/>
          <w:szCs w:val="24"/>
        </w:rPr>
      </w:pPr>
    </w:p>
    <w:p w14:paraId="73030F3A" w14:textId="77777777" w:rsidR="005D2FCB" w:rsidRPr="00E33910" w:rsidRDefault="005D2FCB" w:rsidP="005D2FCB">
      <w:pPr>
        <w:spacing w:after="0" w:line="240" w:lineRule="auto"/>
        <w:contextualSpacing/>
        <w:rPr>
          <w:rFonts w:ascii="Arial" w:hAnsi="Arial" w:cs="Arial"/>
          <w:sz w:val="24"/>
          <w:szCs w:val="24"/>
        </w:rPr>
      </w:pPr>
    </w:p>
    <w:p w14:paraId="576C1BE1" w14:textId="77777777" w:rsidR="005D2FCB" w:rsidRPr="005C0C56" w:rsidRDefault="005D2FCB" w:rsidP="005D2FCB">
      <w:pPr>
        <w:spacing w:after="0" w:line="240" w:lineRule="auto"/>
        <w:contextualSpacing/>
        <w:rPr>
          <w:rFonts w:ascii="Arial" w:hAnsi="Arial" w:cs="Arial"/>
          <w:b/>
          <w:sz w:val="32"/>
          <w:szCs w:val="32"/>
        </w:rPr>
      </w:pPr>
      <w:r w:rsidRPr="005C0C56">
        <w:rPr>
          <w:rFonts w:ascii="Arial" w:hAnsi="Arial" w:cs="Arial"/>
          <w:b/>
          <w:sz w:val="32"/>
          <w:szCs w:val="32"/>
        </w:rPr>
        <w:t>5. Januar 1919</w:t>
      </w:r>
    </w:p>
    <w:p w14:paraId="697671A9" w14:textId="77777777" w:rsidR="005D2FCB" w:rsidRPr="00E33910" w:rsidRDefault="005D2FCB" w:rsidP="005D2FCB">
      <w:pPr>
        <w:spacing w:after="0" w:line="240" w:lineRule="auto"/>
        <w:contextualSpacing/>
        <w:rPr>
          <w:rFonts w:ascii="Arial" w:hAnsi="Arial" w:cs="Arial"/>
          <w:sz w:val="24"/>
          <w:szCs w:val="24"/>
        </w:rPr>
      </w:pPr>
    </w:p>
    <w:p w14:paraId="7FF341F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 xml:space="preserve">Eine große Zentrumsversammlung fand heute unter dem Vorsitz des Herrn Gutsbesitzers </w:t>
      </w:r>
      <w:r w:rsidRPr="00E33910">
        <w:rPr>
          <w:rFonts w:ascii="Arial" w:hAnsi="Arial" w:cs="Arial"/>
          <w:b/>
          <w:i/>
          <w:color w:val="FF0000"/>
          <w:sz w:val="24"/>
          <w:szCs w:val="24"/>
        </w:rPr>
        <w:t>Engelbert Offermann</w:t>
      </w:r>
      <w:r w:rsidRPr="00E33910">
        <w:rPr>
          <w:rFonts w:ascii="Arial" w:hAnsi="Arial" w:cs="Arial"/>
          <w:i/>
          <w:color w:val="FF0000"/>
          <w:sz w:val="24"/>
          <w:szCs w:val="24"/>
        </w:rPr>
        <w:t xml:space="preserve"> </w:t>
      </w:r>
      <w:r w:rsidRPr="00E33910">
        <w:rPr>
          <w:rFonts w:ascii="Arial" w:hAnsi="Arial" w:cs="Arial"/>
          <w:i/>
          <w:sz w:val="24"/>
          <w:szCs w:val="24"/>
        </w:rPr>
        <w:t>statt.</w:t>
      </w:r>
    </w:p>
    <w:p w14:paraId="3235F426"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i/>
          <w:sz w:val="24"/>
          <w:szCs w:val="24"/>
        </w:rPr>
        <w:t>Als Redner traten auf Vikar Landmesser und Hauptlehrer Reiff aus Engelskirchen</w:t>
      </w:r>
      <w:r w:rsidRPr="00E33910">
        <w:rPr>
          <w:rFonts w:ascii="Arial" w:hAnsi="Arial" w:cs="Arial"/>
          <w:sz w:val="24"/>
          <w:szCs w:val="24"/>
        </w:rPr>
        <w:t>.</w:t>
      </w:r>
    </w:p>
    <w:p w14:paraId="5AE42CCC" w14:textId="77777777" w:rsidR="005D2FCB" w:rsidRPr="00E33910" w:rsidRDefault="005D2FCB" w:rsidP="005D2FCB">
      <w:pPr>
        <w:spacing w:after="0" w:line="240" w:lineRule="auto"/>
        <w:contextualSpacing/>
        <w:rPr>
          <w:rFonts w:ascii="Arial" w:hAnsi="Arial" w:cs="Arial"/>
          <w:sz w:val="24"/>
          <w:szCs w:val="24"/>
        </w:rPr>
      </w:pPr>
    </w:p>
    <w:p w14:paraId="7E976386"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 xml:space="preserve">Ersterer verbreite sich über die Revolution und den Anteil der Sozialdemokraten an derselben. Die Mehrheitssozialisten mögen es gut gemeint haben, aber sie waren nicht imstande, Ordnung zu schaffen und die schlimmen Elemente zu bändigen. Er </w:t>
      </w:r>
      <w:r w:rsidRPr="00E33910">
        <w:rPr>
          <w:rFonts w:ascii="Arial" w:hAnsi="Arial" w:cs="Arial"/>
          <w:i/>
          <w:sz w:val="24"/>
          <w:szCs w:val="24"/>
        </w:rPr>
        <w:lastRenderedPageBreak/>
        <w:t>ging dann auf das Programm des Sozialismus ein, und unterschied, was man von denselben annehmen und was man verwerfen müsse. Jedenfalls müssen wir die materialistische Weltanschauung des Sozialismus ablehnen.</w:t>
      </w:r>
    </w:p>
    <w:p w14:paraId="10D20E95"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w:t>
      </w:r>
    </w:p>
    <w:p w14:paraId="65862A31"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Auf die Frage der christlichen Schule ging des Näheren Herr Reiff ein. Glücklicherweise sind die gläu</w:t>
      </w:r>
      <w:r>
        <w:rPr>
          <w:rFonts w:ascii="Arial" w:hAnsi="Arial" w:cs="Arial"/>
          <w:i/>
          <w:sz w:val="24"/>
          <w:szCs w:val="24"/>
        </w:rPr>
        <w:t>big</w:t>
      </w:r>
      <w:r w:rsidRPr="00E33910">
        <w:rPr>
          <w:rFonts w:ascii="Arial" w:hAnsi="Arial" w:cs="Arial"/>
          <w:i/>
          <w:sz w:val="24"/>
          <w:szCs w:val="24"/>
        </w:rPr>
        <w:t>en Protestanten auf unserer Seite, wenn wir eine religiöse Erziehung der Jugend fordern. Was das Zentrum in zäher jahrzehntelanger Arbeit erkämpft habe, dürfen wir uns nicht kampflos rauben lassen.</w:t>
      </w:r>
    </w:p>
    <w:p w14:paraId="670D7F40" w14:textId="77777777" w:rsidR="005D2FCB" w:rsidRPr="00E33910" w:rsidRDefault="005D2FCB" w:rsidP="005D2FCB">
      <w:pPr>
        <w:spacing w:after="0" w:line="240" w:lineRule="auto"/>
        <w:contextualSpacing/>
        <w:rPr>
          <w:rFonts w:ascii="Arial" w:hAnsi="Arial" w:cs="Arial"/>
          <w:sz w:val="24"/>
          <w:szCs w:val="24"/>
        </w:rPr>
      </w:pPr>
    </w:p>
    <w:p w14:paraId="0BD7B835" w14:textId="77777777" w:rsidR="005D2FCB" w:rsidRDefault="005D2FCB" w:rsidP="005D2FCB">
      <w:pPr>
        <w:spacing w:after="0" w:line="240" w:lineRule="auto"/>
        <w:contextualSpacing/>
        <w:rPr>
          <w:rFonts w:ascii="Arial" w:hAnsi="Arial" w:cs="Arial"/>
          <w:sz w:val="24"/>
          <w:szCs w:val="24"/>
        </w:rPr>
      </w:pPr>
    </w:p>
    <w:p w14:paraId="6DC289B1" w14:textId="77777777" w:rsidR="005D2FCB" w:rsidRDefault="005D2FCB" w:rsidP="005D2FCB">
      <w:pPr>
        <w:spacing w:after="0" w:line="240" w:lineRule="auto"/>
        <w:contextualSpacing/>
        <w:rPr>
          <w:rFonts w:ascii="Arial" w:hAnsi="Arial" w:cs="Arial"/>
          <w:sz w:val="24"/>
          <w:szCs w:val="24"/>
        </w:rPr>
      </w:pPr>
    </w:p>
    <w:p w14:paraId="5B292D3B" w14:textId="77777777" w:rsidR="005D2FCB" w:rsidRPr="00C92F00" w:rsidRDefault="005D2FCB" w:rsidP="005D2FCB">
      <w:pPr>
        <w:spacing w:after="0" w:line="240" w:lineRule="auto"/>
        <w:contextualSpacing/>
        <w:rPr>
          <w:rFonts w:ascii="Arial" w:hAnsi="Arial" w:cs="Arial"/>
          <w:b/>
          <w:bCs/>
          <w:sz w:val="48"/>
          <w:szCs w:val="48"/>
        </w:rPr>
      </w:pPr>
      <w:r w:rsidRPr="00C92F00">
        <w:rPr>
          <w:rFonts w:ascii="Arial" w:hAnsi="Arial" w:cs="Arial"/>
          <w:b/>
          <w:bCs/>
          <w:sz w:val="48"/>
          <w:szCs w:val="48"/>
        </w:rPr>
        <w:t>Georg Offermann</w:t>
      </w:r>
    </w:p>
    <w:p w14:paraId="55B919DB" w14:textId="77777777" w:rsidR="005D2FCB" w:rsidRDefault="005D2FCB" w:rsidP="005D2FCB">
      <w:pPr>
        <w:spacing w:after="0" w:line="240" w:lineRule="auto"/>
        <w:contextualSpacing/>
        <w:rPr>
          <w:rFonts w:ascii="Arial" w:hAnsi="Arial" w:cs="Arial"/>
          <w:sz w:val="24"/>
          <w:szCs w:val="24"/>
        </w:rPr>
      </w:pPr>
    </w:p>
    <w:p w14:paraId="3921D634"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62235517"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Gestorben am (unbekannt)</w:t>
      </w:r>
    </w:p>
    <w:p w14:paraId="00844926" w14:textId="77777777" w:rsidR="005D2FCB" w:rsidRDefault="005D2FCB" w:rsidP="005D2FCB">
      <w:pPr>
        <w:spacing w:after="0" w:line="240" w:lineRule="auto"/>
        <w:contextualSpacing/>
        <w:rPr>
          <w:rFonts w:ascii="Arial" w:hAnsi="Arial" w:cs="Arial"/>
          <w:sz w:val="24"/>
          <w:szCs w:val="24"/>
        </w:rPr>
      </w:pPr>
    </w:p>
    <w:p w14:paraId="6DF6D898" w14:textId="77777777" w:rsidR="005D2FCB" w:rsidRDefault="005D2FCB" w:rsidP="005D2FCB">
      <w:pPr>
        <w:spacing w:after="0" w:line="240" w:lineRule="auto"/>
        <w:contextualSpacing/>
        <w:rPr>
          <w:rFonts w:ascii="Arial" w:hAnsi="Arial" w:cs="Arial"/>
          <w:sz w:val="24"/>
          <w:szCs w:val="24"/>
        </w:rPr>
      </w:pPr>
    </w:p>
    <w:p w14:paraId="31E03C5A" w14:textId="77777777" w:rsidR="005D2FCB" w:rsidRPr="00C92F00" w:rsidRDefault="005D2FCB" w:rsidP="005D2FCB">
      <w:pPr>
        <w:spacing w:after="0" w:line="240" w:lineRule="auto"/>
        <w:contextualSpacing/>
        <w:rPr>
          <w:rFonts w:ascii="Arial" w:hAnsi="Arial" w:cs="Arial"/>
          <w:b/>
          <w:bCs/>
          <w:sz w:val="32"/>
          <w:szCs w:val="32"/>
        </w:rPr>
      </w:pPr>
      <w:r w:rsidRPr="00C92F00">
        <w:rPr>
          <w:rFonts w:ascii="Arial" w:hAnsi="Arial" w:cs="Arial"/>
          <w:b/>
          <w:bCs/>
          <w:sz w:val="32"/>
          <w:szCs w:val="32"/>
        </w:rPr>
        <w:t>17. April 1936</w:t>
      </w:r>
    </w:p>
    <w:p w14:paraId="027814C0" w14:textId="77777777" w:rsidR="005D2FCB" w:rsidRDefault="005D2FCB" w:rsidP="005D2FCB">
      <w:pPr>
        <w:spacing w:after="0" w:line="240" w:lineRule="auto"/>
        <w:contextualSpacing/>
        <w:rPr>
          <w:rFonts w:ascii="Arial" w:hAnsi="Arial" w:cs="Arial"/>
          <w:sz w:val="24"/>
          <w:szCs w:val="24"/>
        </w:rPr>
      </w:pPr>
    </w:p>
    <w:p w14:paraId="53C0CB3D" w14:textId="77777777" w:rsidR="005D2FCB" w:rsidRPr="00C92F00" w:rsidRDefault="005D2FCB" w:rsidP="005D2FCB">
      <w:pPr>
        <w:spacing w:after="0" w:line="240" w:lineRule="auto"/>
        <w:contextualSpacing/>
        <w:rPr>
          <w:rFonts w:ascii="Arial" w:hAnsi="Arial" w:cs="Arial"/>
          <w:i/>
          <w:iCs/>
          <w:sz w:val="24"/>
          <w:szCs w:val="24"/>
        </w:rPr>
      </w:pPr>
      <w:r w:rsidRPr="00C92F00">
        <w:rPr>
          <w:rFonts w:ascii="Arial" w:hAnsi="Arial" w:cs="Arial"/>
          <w:b/>
          <w:bCs/>
          <w:i/>
          <w:iCs/>
          <w:sz w:val="24"/>
          <w:szCs w:val="24"/>
        </w:rPr>
        <w:t>Beschluß</w:t>
      </w:r>
      <w:r w:rsidRPr="00C92F00">
        <w:rPr>
          <w:rFonts w:ascii="Arial" w:hAnsi="Arial" w:cs="Arial"/>
          <w:i/>
          <w:iCs/>
          <w:sz w:val="24"/>
          <w:szCs w:val="24"/>
        </w:rPr>
        <w:t xml:space="preserve">: in dem Entschuldungsverfahren für den </w:t>
      </w:r>
      <w:r w:rsidRPr="00C92F00">
        <w:rPr>
          <w:rFonts w:ascii="Arial" w:hAnsi="Arial" w:cs="Arial"/>
          <w:b/>
          <w:bCs/>
          <w:i/>
          <w:iCs/>
          <w:color w:val="FF0000"/>
          <w:sz w:val="24"/>
          <w:szCs w:val="24"/>
        </w:rPr>
        <w:t>Georg Offermann</w:t>
      </w:r>
      <w:r w:rsidRPr="00C92F00">
        <w:rPr>
          <w:rFonts w:ascii="Arial" w:hAnsi="Arial" w:cs="Arial"/>
          <w:i/>
          <w:iCs/>
          <w:sz w:val="24"/>
          <w:szCs w:val="24"/>
        </w:rPr>
        <w:t xml:space="preserve"> in Haus Selbach bei Ründeroth wird die deutsche Pachtbank e. GmbH in Berlin, Zweigniederlassung Köln, gemäß Artikel 4 der Pächterentschuldungsverordnung zur Entschuldungsstelle ernannt.</w:t>
      </w:r>
    </w:p>
    <w:p w14:paraId="2641B390" w14:textId="77777777" w:rsidR="005D2FCB" w:rsidRPr="00C92F00" w:rsidRDefault="005D2FCB" w:rsidP="005D2FCB">
      <w:pPr>
        <w:spacing w:after="0" w:line="240" w:lineRule="auto"/>
        <w:contextualSpacing/>
        <w:rPr>
          <w:rFonts w:ascii="Arial" w:hAnsi="Arial" w:cs="Arial"/>
          <w:i/>
          <w:iCs/>
          <w:sz w:val="24"/>
          <w:szCs w:val="24"/>
        </w:rPr>
      </w:pPr>
      <w:r w:rsidRPr="00C92F00">
        <w:rPr>
          <w:rFonts w:ascii="Arial" w:hAnsi="Arial" w:cs="Arial"/>
          <w:i/>
          <w:iCs/>
          <w:sz w:val="24"/>
          <w:szCs w:val="24"/>
        </w:rPr>
        <w:t>Waldbröl, den 6. April 1936. Der Leiter der Entschuldungsstelle</w:t>
      </w:r>
    </w:p>
    <w:p w14:paraId="419261F8" w14:textId="77777777" w:rsidR="005D2FCB" w:rsidRDefault="005D2FCB" w:rsidP="005D2FCB">
      <w:pPr>
        <w:spacing w:after="0" w:line="240" w:lineRule="auto"/>
        <w:contextualSpacing/>
        <w:rPr>
          <w:rFonts w:ascii="Arial" w:hAnsi="Arial" w:cs="Arial"/>
          <w:sz w:val="24"/>
          <w:szCs w:val="24"/>
        </w:rPr>
      </w:pPr>
    </w:p>
    <w:p w14:paraId="27C54BF3" w14:textId="77777777" w:rsidR="005D2FCB" w:rsidRDefault="005D2FCB" w:rsidP="005D2FCB">
      <w:pPr>
        <w:spacing w:after="0" w:line="240" w:lineRule="auto"/>
        <w:contextualSpacing/>
        <w:rPr>
          <w:rFonts w:ascii="Arial" w:hAnsi="Arial" w:cs="Arial"/>
          <w:sz w:val="24"/>
          <w:szCs w:val="24"/>
        </w:rPr>
      </w:pPr>
    </w:p>
    <w:p w14:paraId="56FF6F7C" w14:textId="77777777" w:rsidR="005D2FCB" w:rsidRDefault="005D2FCB" w:rsidP="005D2FCB">
      <w:pPr>
        <w:spacing w:after="0" w:line="240" w:lineRule="auto"/>
        <w:contextualSpacing/>
        <w:rPr>
          <w:rFonts w:ascii="Arial" w:hAnsi="Arial" w:cs="Arial"/>
          <w:sz w:val="24"/>
          <w:szCs w:val="24"/>
        </w:rPr>
      </w:pPr>
    </w:p>
    <w:p w14:paraId="2064C975" w14:textId="77777777" w:rsidR="005D2FCB" w:rsidRPr="00982AD6" w:rsidRDefault="005D2FCB" w:rsidP="005D2FCB">
      <w:pPr>
        <w:spacing w:after="0" w:line="240" w:lineRule="auto"/>
        <w:contextualSpacing/>
        <w:rPr>
          <w:rFonts w:ascii="Arial" w:hAnsi="Arial" w:cs="Arial"/>
          <w:b/>
          <w:bCs/>
          <w:sz w:val="48"/>
          <w:szCs w:val="48"/>
        </w:rPr>
      </w:pPr>
      <w:r>
        <w:rPr>
          <w:rFonts w:ascii="Arial" w:hAnsi="Arial" w:cs="Arial"/>
          <w:b/>
          <w:bCs/>
          <w:sz w:val="48"/>
          <w:szCs w:val="48"/>
        </w:rPr>
        <w:t>Hubert Offermann</w:t>
      </w:r>
    </w:p>
    <w:p w14:paraId="55914613" w14:textId="77777777" w:rsidR="005D2FCB" w:rsidRDefault="005D2FCB" w:rsidP="005D2FCB">
      <w:pPr>
        <w:spacing w:after="0" w:line="240" w:lineRule="auto"/>
        <w:contextualSpacing/>
        <w:rPr>
          <w:rFonts w:ascii="Arial" w:hAnsi="Arial" w:cs="Arial"/>
          <w:sz w:val="24"/>
          <w:szCs w:val="24"/>
        </w:rPr>
      </w:pPr>
    </w:p>
    <w:p w14:paraId="413A2610"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6ED30183"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Gestorben am (unbekannt)</w:t>
      </w:r>
    </w:p>
    <w:p w14:paraId="2FEDE64B" w14:textId="77777777" w:rsidR="005D2FCB" w:rsidRDefault="005D2FCB" w:rsidP="005D2FCB">
      <w:pPr>
        <w:spacing w:after="0" w:line="240" w:lineRule="auto"/>
        <w:contextualSpacing/>
        <w:rPr>
          <w:rFonts w:ascii="Arial" w:hAnsi="Arial" w:cs="Arial"/>
          <w:sz w:val="24"/>
          <w:szCs w:val="24"/>
        </w:rPr>
      </w:pPr>
    </w:p>
    <w:p w14:paraId="54A88DB5" w14:textId="77777777" w:rsidR="005D2FCB" w:rsidRDefault="005D2FCB" w:rsidP="005D2FCB">
      <w:pPr>
        <w:spacing w:after="0" w:line="240" w:lineRule="auto"/>
        <w:contextualSpacing/>
        <w:rPr>
          <w:rFonts w:ascii="Arial" w:hAnsi="Arial" w:cs="Arial"/>
          <w:sz w:val="24"/>
          <w:szCs w:val="24"/>
        </w:rPr>
      </w:pPr>
    </w:p>
    <w:p w14:paraId="61513703" w14:textId="77777777" w:rsidR="005D2FCB" w:rsidRPr="007D27B5" w:rsidRDefault="005D2FCB" w:rsidP="005D2FCB">
      <w:pPr>
        <w:spacing w:after="0" w:line="240" w:lineRule="auto"/>
        <w:contextualSpacing/>
        <w:rPr>
          <w:rFonts w:ascii="Arial" w:hAnsi="Arial" w:cs="Arial"/>
          <w:b/>
          <w:bCs/>
          <w:sz w:val="32"/>
          <w:szCs w:val="32"/>
        </w:rPr>
      </w:pPr>
      <w:r w:rsidRPr="007D27B5">
        <w:rPr>
          <w:rFonts w:ascii="Arial" w:hAnsi="Arial" w:cs="Arial"/>
          <w:b/>
          <w:bCs/>
          <w:sz w:val="32"/>
          <w:szCs w:val="32"/>
        </w:rPr>
        <w:t>5. Januar 1923</w:t>
      </w:r>
    </w:p>
    <w:p w14:paraId="03B85B44" w14:textId="77777777" w:rsidR="005D2FCB" w:rsidRDefault="005D2FCB" w:rsidP="005D2FCB">
      <w:pPr>
        <w:spacing w:after="0" w:line="240" w:lineRule="auto"/>
        <w:contextualSpacing/>
        <w:rPr>
          <w:rFonts w:ascii="Arial" w:hAnsi="Arial" w:cs="Arial"/>
          <w:sz w:val="24"/>
          <w:szCs w:val="24"/>
        </w:rPr>
      </w:pPr>
    </w:p>
    <w:p w14:paraId="5291E5C4" w14:textId="77777777" w:rsidR="005D2FCB" w:rsidRPr="007D27B5" w:rsidRDefault="005D2FCB" w:rsidP="005D2FCB">
      <w:pPr>
        <w:spacing w:after="0" w:line="240" w:lineRule="auto"/>
        <w:contextualSpacing/>
        <w:rPr>
          <w:rFonts w:ascii="Arial" w:hAnsi="Arial" w:cs="Arial"/>
          <w:i/>
          <w:iCs/>
          <w:sz w:val="24"/>
          <w:szCs w:val="24"/>
        </w:rPr>
      </w:pPr>
      <w:r w:rsidRPr="007D27B5">
        <w:rPr>
          <w:rFonts w:ascii="Arial" w:hAnsi="Arial" w:cs="Arial"/>
          <w:i/>
          <w:iCs/>
          <w:sz w:val="24"/>
          <w:szCs w:val="24"/>
        </w:rPr>
        <w:t xml:space="preserve">Am Freitagmorgen, kurz bevor der erste Frühzug nach Köln in </w:t>
      </w:r>
      <w:r w:rsidRPr="00254F95">
        <w:rPr>
          <w:rFonts w:ascii="Arial" w:hAnsi="Arial" w:cs="Arial"/>
          <w:b/>
          <w:bCs/>
          <w:i/>
          <w:iCs/>
          <w:color w:val="0000FF"/>
          <w:sz w:val="24"/>
          <w:szCs w:val="24"/>
        </w:rPr>
        <w:t>Ründeroth</w:t>
      </w:r>
      <w:r w:rsidRPr="00254F95">
        <w:rPr>
          <w:rFonts w:ascii="Arial" w:hAnsi="Arial" w:cs="Arial"/>
          <w:i/>
          <w:iCs/>
          <w:color w:val="0000FF"/>
          <w:sz w:val="24"/>
          <w:szCs w:val="24"/>
        </w:rPr>
        <w:t xml:space="preserve"> </w:t>
      </w:r>
      <w:r w:rsidRPr="007D27B5">
        <w:rPr>
          <w:rFonts w:ascii="Arial" w:hAnsi="Arial" w:cs="Arial"/>
          <w:i/>
          <w:iCs/>
          <w:sz w:val="24"/>
          <w:szCs w:val="24"/>
        </w:rPr>
        <w:t>eintraf, erschien der diensttuende Polizeibeamte Selbach auf dem Bahnhof, um den Zug zu revidieren. Man teilte ihm mit, daß ein verdächtig großer Schließkoffer zur Beförderung nach Köln aufgegeben worden sei. In dem Koffer befand sich, wie später festgestellt wurde, ein frisch geschlachtetes Schwein, daß in Wahlscheid aus dem Salz gestohlen worden war.</w:t>
      </w:r>
    </w:p>
    <w:p w14:paraId="42287488" w14:textId="77777777" w:rsidR="005D2FCB" w:rsidRPr="007D27B5" w:rsidRDefault="005D2FCB" w:rsidP="005D2FCB">
      <w:pPr>
        <w:spacing w:after="0" w:line="240" w:lineRule="auto"/>
        <w:contextualSpacing/>
        <w:rPr>
          <w:rFonts w:ascii="Arial" w:hAnsi="Arial" w:cs="Arial"/>
          <w:i/>
          <w:iCs/>
          <w:sz w:val="24"/>
          <w:szCs w:val="24"/>
        </w:rPr>
      </w:pPr>
      <w:r w:rsidRPr="007D27B5">
        <w:rPr>
          <w:rFonts w:ascii="Arial" w:hAnsi="Arial" w:cs="Arial"/>
          <w:i/>
          <w:iCs/>
          <w:sz w:val="24"/>
          <w:szCs w:val="24"/>
        </w:rPr>
        <w:t xml:space="preserve">Der Beamte stellte die beiden Fremden noch vor der Abfahrt auf dem Bahnsteig und verlangte ihre Ausweise. Die Prüfung der Papiere ergab, daß der eine der beiden der längst wegen verschiedener Einbrüche gesuchte </w:t>
      </w:r>
      <w:r w:rsidRPr="00254F95">
        <w:rPr>
          <w:rFonts w:ascii="Arial" w:hAnsi="Arial" w:cs="Arial"/>
          <w:b/>
          <w:bCs/>
          <w:i/>
          <w:iCs/>
          <w:color w:val="FF0000"/>
          <w:sz w:val="24"/>
          <w:szCs w:val="24"/>
        </w:rPr>
        <w:t>Hubert Offermann</w:t>
      </w:r>
      <w:r w:rsidRPr="00254F95">
        <w:rPr>
          <w:rFonts w:ascii="Arial" w:hAnsi="Arial" w:cs="Arial"/>
          <w:i/>
          <w:iCs/>
          <w:color w:val="FF0000"/>
          <w:sz w:val="24"/>
          <w:szCs w:val="24"/>
        </w:rPr>
        <w:t xml:space="preserve"> </w:t>
      </w:r>
      <w:r w:rsidRPr="007D27B5">
        <w:rPr>
          <w:rFonts w:ascii="Arial" w:hAnsi="Arial" w:cs="Arial"/>
          <w:i/>
          <w:iCs/>
          <w:sz w:val="24"/>
          <w:szCs w:val="24"/>
        </w:rPr>
        <w:t>war, der aus Olpe im Kreis Wipperfürth stamme.</w:t>
      </w:r>
    </w:p>
    <w:p w14:paraId="250B6790" w14:textId="77777777" w:rsidR="005D2FCB" w:rsidRPr="007D27B5" w:rsidRDefault="005D2FCB" w:rsidP="005D2FCB">
      <w:pPr>
        <w:spacing w:after="0" w:line="240" w:lineRule="auto"/>
        <w:contextualSpacing/>
        <w:rPr>
          <w:rFonts w:ascii="Arial" w:hAnsi="Arial" w:cs="Arial"/>
          <w:i/>
          <w:iCs/>
          <w:sz w:val="24"/>
          <w:szCs w:val="24"/>
        </w:rPr>
      </w:pPr>
      <w:r w:rsidRPr="007D27B5">
        <w:rPr>
          <w:rFonts w:ascii="Arial" w:hAnsi="Arial" w:cs="Arial"/>
          <w:i/>
          <w:iCs/>
          <w:sz w:val="24"/>
          <w:szCs w:val="24"/>
        </w:rPr>
        <w:t xml:space="preserve">Der gleich gefaßte Verdacht wurde dem Beamten zur Gewißheit, er verhaftete die beiden und führte sie ab. Unterwegs, in der Nähe der katholischen Kirche Ründeroth, sprang plötzlich einer der beiden Gauner hinter einen Baum und schoß auf den </w:t>
      </w:r>
      <w:r w:rsidRPr="007D27B5">
        <w:rPr>
          <w:rFonts w:ascii="Arial" w:hAnsi="Arial" w:cs="Arial"/>
          <w:i/>
          <w:iCs/>
          <w:sz w:val="24"/>
          <w:szCs w:val="24"/>
        </w:rPr>
        <w:lastRenderedPageBreak/>
        <w:t>Beamten. In der Notwehr erschoß darauf der Angegriffene seinen Gegner, den Einbrecher Karl Mittler aus Broich im Kreis Mülheim (Ruhr).</w:t>
      </w:r>
    </w:p>
    <w:p w14:paraId="4190D734" w14:textId="77777777" w:rsidR="005D2FCB" w:rsidRPr="007D27B5" w:rsidRDefault="005D2FCB" w:rsidP="005D2FCB">
      <w:pPr>
        <w:spacing w:after="0" w:line="240" w:lineRule="auto"/>
        <w:contextualSpacing/>
        <w:rPr>
          <w:rFonts w:ascii="Arial" w:hAnsi="Arial" w:cs="Arial"/>
          <w:i/>
          <w:iCs/>
          <w:sz w:val="24"/>
          <w:szCs w:val="24"/>
        </w:rPr>
      </w:pPr>
      <w:r w:rsidRPr="007D27B5">
        <w:rPr>
          <w:rFonts w:ascii="Arial" w:hAnsi="Arial" w:cs="Arial"/>
          <w:i/>
          <w:iCs/>
          <w:sz w:val="24"/>
          <w:szCs w:val="24"/>
        </w:rPr>
        <w:t>Der andere, schon genannte Hubert Offermann konnte während dieses Zwischenfalls entkommen. Später erkannten ihn im Zug nach Köln die Eisenbahnbeamten und wollten ihn festnehmen. In diesem Augenblick öffnete Offermann die Waggontür des fahrenden Zuges und sprang – trotzdem er Invalide ist und einen künstlichen Arm hat – ins Freie und entkam nach der Engelskirchener Gegend.</w:t>
      </w:r>
    </w:p>
    <w:p w14:paraId="6C9CC233" w14:textId="77777777" w:rsidR="005D2FCB" w:rsidRDefault="005D2FCB" w:rsidP="005D2FCB">
      <w:pPr>
        <w:spacing w:after="0" w:line="240" w:lineRule="auto"/>
        <w:contextualSpacing/>
        <w:rPr>
          <w:rFonts w:ascii="Arial" w:hAnsi="Arial" w:cs="Arial"/>
          <w:sz w:val="24"/>
          <w:szCs w:val="24"/>
        </w:rPr>
      </w:pPr>
    </w:p>
    <w:p w14:paraId="54D31656" w14:textId="77777777" w:rsidR="005D2FCB" w:rsidRDefault="005D2FCB" w:rsidP="005D2FCB">
      <w:pPr>
        <w:spacing w:after="0" w:line="240" w:lineRule="auto"/>
        <w:contextualSpacing/>
        <w:rPr>
          <w:rFonts w:ascii="Arial" w:hAnsi="Arial" w:cs="Arial"/>
          <w:sz w:val="24"/>
          <w:szCs w:val="24"/>
        </w:rPr>
      </w:pPr>
    </w:p>
    <w:p w14:paraId="410CCC2A" w14:textId="77777777" w:rsidR="005D2FCB" w:rsidRDefault="005D2FCB" w:rsidP="005D2FCB">
      <w:pPr>
        <w:spacing w:after="0" w:line="240" w:lineRule="auto"/>
        <w:contextualSpacing/>
        <w:rPr>
          <w:rFonts w:ascii="Arial" w:hAnsi="Arial" w:cs="Arial"/>
          <w:sz w:val="24"/>
          <w:szCs w:val="24"/>
        </w:rPr>
      </w:pPr>
    </w:p>
    <w:p w14:paraId="230148D1" w14:textId="77777777" w:rsidR="005D2FCB" w:rsidRPr="00B4671D" w:rsidRDefault="005D2FCB" w:rsidP="005D2FCB">
      <w:pPr>
        <w:spacing w:after="0" w:line="240" w:lineRule="auto"/>
        <w:contextualSpacing/>
        <w:rPr>
          <w:rFonts w:ascii="Arial" w:hAnsi="Arial" w:cs="Arial"/>
          <w:b/>
          <w:bCs/>
          <w:sz w:val="48"/>
          <w:szCs w:val="48"/>
        </w:rPr>
      </w:pPr>
      <w:r>
        <w:rPr>
          <w:rFonts w:ascii="Arial" w:hAnsi="Arial" w:cs="Arial"/>
          <w:b/>
          <w:bCs/>
          <w:sz w:val="48"/>
          <w:szCs w:val="48"/>
        </w:rPr>
        <w:t>Hubert Offermann</w:t>
      </w:r>
    </w:p>
    <w:p w14:paraId="03534070" w14:textId="77777777" w:rsidR="005D2FCB" w:rsidRDefault="005D2FCB" w:rsidP="005D2FCB">
      <w:pPr>
        <w:spacing w:after="0" w:line="240" w:lineRule="auto"/>
        <w:contextualSpacing/>
        <w:rPr>
          <w:rFonts w:ascii="Arial" w:hAnsi="Arial" w:cs="Arial"/>
          <w:sz w:val="24"/>
          <w:szCs w:val="24"/>
        </w:rPr>
      </w:pPr>
    </w:p>
    <w:p w14:paraId="2BDBB93E"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275E4DFA"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Gestorben am (unbekannt)</w:t>
      </w:r>
    </w:p>
    <w:p w14:paraId="67E2411E" w14:textId="77777777" w:rsidR="005D2FCB" w:rsidRDefault="005D2FCB" w:rsidP="005D2FCB">
      <w:pPr>
        <w:spacing w:after="0" w:line="240" w:lineRule="auto"/>
        <w:contextualSpacing/>
        <w:rPr>
          <w:rFonts w:ascii="Arial" w:hAnsi="Arial" w:cs="Arial"/>
          <w:sz w:val="24"/>
          <w:szCs w:val="24"/>
        </w:rPr>
      </w:pPr>
    </w:p>
    <w:p w14:paraId="6DE8F8CF" w14:textId="77777777" w:rsidR="005D2FCB" w:rsidRDefault="005D2FCB" w:rsidP="005D2FCB">
      <w:pPr>
        <w:spacing w:after="0" w:line="240" w:lineRule="auto"/>
        <w:contextualSpacing/>
        <w:rPr>
          <w:rFonts w:ascii="Arial" w:hAnsi="Arial" w:cs="Arial"/>
          <w:sz w:val="24"/>
          <w:szCs w:val="24"/>
        </w:rPr>
      </w:pPr>
    </w:p>
    <w:p w14:paraId="1D9E0008"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 xml:space="preserve">Hubert Offermann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5173FCDC" w14:textId="77777777" w:rsidR="005D2FCB" w:rsidRDefault="005D2FCB" w:rsidP="005D2FCB">
      <w:pPr>
        <w:spacing w:after="0" w:line="240" w:lineRule="auto"/>
        <w:contextualSpacing/>
        <w:rPr>
          <w:rFonts w:ascii="Arial" w:hAnsi="Arial" w:cs="Arial"/>
          <w:sz w:val="24"/>
          <w:szCs w:val="24"/>
        </w:rPr>
      </w:pPr>
    </w:p>
    <w:p w14:paraId="69B86879" w14:textId="77777777" w:rsidR="005D2FCB" w:rsidRDefault="005D2FCB" w:rsidP="005D2FCB">
      <w:pPr>
        <w:spacing w:after="0" w:line="240" w:lineRule="auto"/>
        <w:contextualSpacing/>
        <w:rPr>
          <w:rFonts w:ascii="Arial" w:hAnsi="Arial" w:cs="Arial"/>
          <w:sz w:val="24"/>
          <w:szCs w:val="24"/>
        </w:rPr>
      </w:pPr>
    </w:p>
    <w:p w14:paraId="628CE104"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Hubert Offermann</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51A14858" w14:textId="77777777" w:rsidR="005D2FCB" w:rsidRDefault="005D2FCB" w:rsidP="005D2FCB">
      <w:pPr>
        <w:spacing w:after="0" w:line="240" w:lineRule="auto"/>
        <w:contextualSpacing/>
        <w:rPr>
          <w:rFonts w:ascii="Arial" w:hAnsi="Arial" w:cs="Arial"/>
          <w:sz w:val="24"/>
          <w:szCs w:val="24"/>
        </w:rPr>
      </w:pPr>
    </w:p>
    <w:p w14:paraId="33613568" w14:textId="77777777" w:rsidR="005D2FCB" w:rsidRDefault="005D2FCB" w:rsidP="005D2FCB">
      <w:pPr>
        <w:spacing w:after="0" w:line="240" w:lineRule="auto"/>
        <w:contextualSpacing/>
        <w:rPr>
          <w:rFonts w:ascii="Arial" w:hAnsi="Arial" w:cs="Arial"/>
          <w:sz w:val="24"/>
          <w:szCs w:val="24"/>
        </w:rPr>
      </w:pPr>
    </w:p>
    <w:p w14:paraId="334A9DAA" w14:textId="77777777" w:rsidR="005D2FCB" w:rsidRPr="00E33910" w:rsidRDefault="005D2FCB" w:rsidP="005D2FCB">
      <w:pPr>
        <w:spacing w:after="0" w:line="240" w:lineRule="auto"/>
        <w:contextualSpacing/>
        <w:rPr>
          <w:rFonts w:ascii="Arial" w:hAnsi="Arial" w:cs="Arial"/>
          <w:sz w:val="24"/>
          <w:szCs w:val="24"/>
        </w:rPr>
      </w:pPr>
    </w:p>
    <w:p w14:paraId="508F5627" w14:textId="77777777" w:rsidR="005D2FCB" w:rsidRPr="00FB377A" w:rsidRDefault="005D2FCB" w:rsidP="005D2FCB">
      <w:pPr>
        <w:spacing w:after="0" w:line="240" w:lineRule="auto"/>
        <w:contextualSpacing/>
        <w:rPr>
          <w:rFonts w:ascii="Arial" w:hAnsi="Arial" w:cs="Arial"/>
          <w:b/>
          <w:sz w:val="48"/>
          <w:szCs w:val="48"/>
        </w:rPr>
      </w:pPr>
      <w:r w:rsidRPr="00FB377A">
        <w:rPr>
          <w:rFonts w:ascii="Arial" w:hAnsi="Arial" w:cs="Arial"/>
          <w:b/>
          <w:sz w:val="48"/>
          <w:szCs w:val="48"/>
        </w:rPr>
        <w:t>J. H. Offermann</w:t>
      </w:r>
    </w:p>
    <w:p w14:paraId="25E8F661" w14:textId="77777777" w:rsidR="005D2FCB" w:rsidRPr="00E33910" w:rsidRDefault="005D2FCB" w:rsidP="005D2FCB">
      <w:pPr>
        <w:spacing w:after="0" w:line="240" w:lineRule="auto"/>
        <w:contextualSpacing/>
        <w:rPr>
          <w:rFonts w:ascii="Arial" w:hAnsi="Arial" w:cs="Arial"/>
          <w:sz w:val="24"/>
          <w:szCs w:val="24"/>
        </w:rPr>
      </w:pPr>
    </w:p>
    <w:p w14:paraId="7540A367"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4BC9A126"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11381D07" w14:textId="77777777" w:rsidR="005D2FCB" w:rsidRPr="00E33910" w:rsidRDefault="005D2FCB" w:rsidP="005D2FCB">
      <w:pPr>
        <w:spacing w:after="0" w:line="240" w:lineRule="auto"/>
        <w:contextualSpacing/>
        <w:rPr>
          <w:rFonts w:ascii="Arial" w:hAnsi="Arial" w:cs="Arial"/>
          <w:sz w:val="24"/>
          <w:szCs w:val="24"/>
        </w:rPr>
      </w:pPr>
    </w:p>
    <w:p w14:paraId="30BE5070" w14:textId="77777777" w:rsidR="005D2FCB" w:rsidRPr="00E33910" w:rsidRDefault="005D2FCB" w:rsidP="005D2FCB">
      <w:pPr>
        <w:spacing w:after="0" w:line="240" w:lineRule="auto"/>
        <w:contextualSpacing/>
        <w:rPr>
          <w:rFonts w:ascii="Arial" w:hAnsi="Arial" w:cs="Arial"/>
          <w:sz w:val="24"/>
          <w:szCs w:val="24"/>
        </w:rPr>
      </w:pPr>
    </w:p>
    <w:p w14:paraId="1020A9B0" w14:textId="77777777" w:rsidR="005D2FCB" w:rsidRPr="00FB377A" w:rsidRDefault="005D2FCB" w:rsidP="005D2FCB">
      <w:pPr>
        <w:spacing w:after="0" w:line="240" w:lineRule="auto"/>
        <w:contextualSpacing/>
        <w:rPr>
          <w:rFonts w:ascii="Arial" w:hAnsi="Arial" w:cs="Arial"/>
          <w:b/>
          <w:sz w:val="32"/>
          <w:szCs w:val="32"/>
        </w:rPr>
      </w:pPr>
      <w:r w:rsidRPr="00FB377A">
        <w:rPr>
          <w:rFonts w:ascii="Arial" w:hAnsi="Arial" w:cs="Arial"/>
          <w:b/>
          <w:sz w:val="32"/>
          <w:szCs w:val="32"/>
        </w:rPr>
        <w:t>14. Januar 1919</w:t>
      </w:r>
    </w:p>
    <w:p w14:paraId="501A85F9" w14:textId="77777777" w:rsidR="005D2FCB" w:rsidRPr="00E33910" w:rsidRDefault="005D2FCB" w:rsidP="005D2FCB">
      <w:pPr>
        <w:spacing w:after="0" w:line="240" w:lineRule="auto"/>
        <w:contextualSpacing/>
        <w:rPr>
          <w:rFonts w:ascii="Arial" w:hAnsi="Arial" w:cs="Arial"/>
          <w:sz w:val="24"/>
          <w:szCs w:val="24"/>
        </w:rPr>
      </w:pPr>
    </w:p>
    <w:p w14:paraId="249294C6"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i/>
          <w:sz w:val="24"/>
          <w:szCs w:val="24"/>
        </w:rPr>
        <w:t>Neue Kundenlisten für den Lebensmittelverkauf werden in der Zeit vom 16.1. bis 19.1. in den nachstehenden Geschäften ausgelegt</w:t>
      </w:r>
      <w:r w:rsidRPr="00E33910">
        <w:rPr>
          <w:rFonts w:ascii="Arial" w:hAnsi="Arial" w:cs="Arial"/>
          <w:sz w:val="24"/>
          <w:szCs w:val="24"/>
        </w:rPr>
        <w:t>:</w:t>
      </w:r>
    </w:p>
    <w:p w14:paraId="26623850"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w:t>
      </w:r>
    </w:p>
    <w:p w14:paraId="21171A60"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b/>
          <w:i/>
          <w:color w:val="FF0000"/>
          <w:sz w:val="24"/>
          <w:szCs w:val="24"/>
        </w:rPr>
        <w:t>J. H. Offermann</w:t>
      </w:r>
      <w:r w:rsidRPr="00E33910">
        <w:rPr>
          <w:rFonts w:ascii="Arial" w:hAnsi="Arial" w:cs="Arial"/>
          <w:i/>
          <w:sz w:val="24"/>
          <w:szCs w:val="24"/>
        </w:rPr>
        <w:t xml:space="preserve"> in </w:t>
      </w:r>
      <w:r w:rsidRPr="00E33910">
        <w:rPr>
          <w:rFonts w:ascii="Arial" w:hAnsi="Arial" w:cs="Arial"/>
          <w:b/>
          <w:i/>
          <w:color w:val="0000FF"/>
          <w:sz w:val="24"/>
          <w:szCs w:val="24"/>
        </w:rPr>
        <w:t>Engelskirchen</w:t>
      </w:r>
    </w:p>
    <w:p w14:paraId="0E5B8907" w14:textId="77777777" w:rsidR="005D2FCB" w:rsidRPr="00E33910" w:rsidRDefault="005D2FCB" w:rsidP="005D2FCB">
      <w:pPr>
        <w:spacing w:after="0" w:line="240" w:lineRule="auto"/>
        <w:contextualSpacing/>
        <w:rPr>
          <w:rFonts w:ascii="Arial" w:hAnsi="Arial" w:cs="Arial"/>
          <w:sz w:val="24"/>
          <w:szCs w:val="24"/>
        </w:rPr>
      </w:pPr>
      <w:r w:rsidRPr="00E33910">
        <w:rPr>
          <w:rFonts w:ascii="Arial" w:hAnsi="Arial" w:cs="Arial"/>
          <w:sz w:val="24"/>
          <w:szCs w:val="24"/>
        </w:rPr>
        <w:t>[...]</w:t>
      </w:r>
    </w:p>
    <w:p w14:paraId="68A49533"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Die Familien wollen sich in den angegebenen Tagen in dem Geschäft eintragen lassen, in dem sie für die Folge ihre sämtlichen Lebensmittel holen lassen wollen. Die Stammkarte und Warenkarten sind in dem Geschäft vorzulegen.</w:t>
      </w:r>
    </w:p>
    <w:p w14:paraId="0CFCC68F" w14:textId="77777777" w:rsidR="005D2FCB" w:rsidRPr="00E33910" w:rsidRDefault="005D2FCB" w:rsidP="005D2FCB">
      <w:pPr>
        <w:spacing w:after="0" w:line="240" w:lineRule="auto"/>
        <w:contextualSpacing/>
        <w:rPr>
          <w:rFonts w:ascii="Arial" w:hAnsi="Arial" w:cs="Arial"/>
          <w:i/>
          <w:sz w:val="24"/>
          <w:szCs w:val="24"/>
        </w:rPr>
      </w:pPr>
    </w:p>
    <w:p w14:paraId="585A072F" w14:textId="77777777" w:rsidR="005D2FCB" w:rsidRPr="00E33910" w:rsidRDefault="005D2FCB" w:rsidP="005D2FCB">
      <w:pPr>
        <w:spacing w:after="0" w:line="240" w:lineRule="auto"/>
        <w:contextualSpacing/>
        <w:rPr>
          <w:rFonts w:ascii="Arial" w:hAnsi="Arial" w:cs="Arial"/>
          <w:i/>
          <w:sz w:val="24"/>
          <w:szCs w:val="24"/>
        </w:rPr>
      </w:pPr>
      <w:r w:rsidRPr="00E33910">
        <w:rPr>
          <w:rFonts w:ascii="Arial" w:hAnsi="Arial" w:cs="Arial"/>
          <w:i/>
          <w:sz w:val="24"/>
          <w:szCs w:val="24"/>
        </w:rPr>
        <w:t>Engelskirchen, den 12. Januar 1919, der Bürgermeister: Hübner</w:t>
      </w:r>
    </w:p>
    <w:p w14:paraId="10D26880" w14:textId="77777777" w:rsidR="005D2FCB" w:rsidRPr="00E33910" w:rsidRDefault="005D2FCB" w:rsidP="005D2FCB">
      <w:pPr>
        <w:spacing w:after="0" w:line="240" w:lineRule="auto"/>
        <w:contextualSpacing/>
        <w:rPr>
          <w:rFonts w:ascii="Arial" w:hAnsi="Arial" w:cs="Arial"/>
          <w:sz w:val="24"/>
          <w:szCs w:val="24"/>
        </w:rPr>
      </w:pPr>
    </w:p>
    <w:p w14:paraId="72FFA27B" w14:textId="77777777" w:rsidR="005D2FCB" w:rsidRDefault="005D2FCB" w:rsidP="005D2FCB">
      <w:pPr>
        <w:spacing w:after="0" w:line="240" w:lineRule="auto"/>
        <w:contextualSpacing/>
        <w:rPr>
          <w:rFonts w:ascii="Arial" w:hAnsi="Arial" w:cs="Arial"/>
          <w:sz w:val="24"/>
          <w:szCs w:val="24"/>
        </w:rPr>
      </w:pPr>
    </w:p>
    <w:p w14:paraId="54093A6D" w14:textId="77777777" w:rsidR="005D2FCB" w:rsidRDefault="005D2FCB" w:rsidP="005D2FCB">
      <w:pPr>
        <w:spacing w:after="0" w:line="240" w:lineRule="auto"/>
        <w:contextualSpacing/>
        <w:rPr>
          <w:rFonts w:ascii="Arial" w:hAnsi="Arial" w:cs="Arial"/>
          <w:sz w:val="24"/>
          <w:szCs w:val="24"/>
        </w:rPr>
      </w:pPr>
    </w:p>
    <w:p w14:paraId="01133740" w14:textId="77777777" w:rsidR="005D2FCB" w:rsidRPr="00B4671D" w:rsidRDefault="005D2FCB" w:rsidP="005D2FCB">
      <w:pPr>
        <w:spacing w:after="0" w:line="240" w:lineRule="auto"/>
        <w:contextualSpacing/>
        <w:rPr>
          <w:rFonts w:ascii="Arial" w:hAnsi="Arial" w:cs="Arial"/>
          <w:b/>
          <w:bCs/>
          <w:sz w:val="48"/>
          <w:szCs w:val="48"/>
        </w:rPr>
      </w:pPr>
      <w:r>
        <w:rPr>
          <w:rFonts w:ascii="Arial" w:hAnsi="Arial" w:cs="Arial"/>
          <w:b/>
          <w:bCs/>
          <w:sz w:val="48"/>
          <w:szCs w:val="48"/>
        </w:rPr>
        <w:t>Karl Offermann</w:t>
      </w:r>
    </w:p>
    <w:p w14:paraId="593B48F2" w14:textId="77777777" w:rsidR="005D2FCB" w:rsidRDefault="005D2FCB" w:rsidP="005D2FCB">
      <w:pPr>
        <w:spacing w:after="0" w:line="240" w:lineRule="auto"/>
        <w:contextualSpacing/>
        <w:rPr>
          <w:rFonts w:ascii="Arial" w:hAnsi="Arial" w:cs="Arial"/>
          <w:sz w:val="24"/>
          <w:szCs w:val="24"/>
        </w:rPr>
      </w:pPr>
    </w:p>
    <w:p w14:paraId="526A5CAE"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557272AD"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22A62D2B" w14:textId="77777777" w:rsidR="005D2FCB" w:rsidRDefault="005D2FCB" w:rsidP="005D2FCB">
      <w:pPr>
        <w:spacing w:after="0" w:line="240" w:lineRule="auto"/>
        <w:contextualSpacing/>
        <w:rPr>
          <w:rFonts w:ascii="Arial" w:hAnsi="Arial" w:cs="Arial"/>
          <w:sz w:val="24"/>
          <w:szCs w:val="24"/>
        </w:rPr>
      </w:pPr>
    </w:p>
    <w:p w14:paraId="5C1F87B0" w14:textId="77777777" w:rsidR="005D2FCB" w:rsidRDefault="005D2FCB" w:rsidP="005D2FCB">
      <w:pPr>
        <w:spacing w:after="0" w:line="240" w:lineRule="auto"/>
        <w:contextualSpacing/>
        <w:rPr>
          <w:rFonts w:ascii="Arial" w:hAnsi="Arial" w:cs="Arial"/>
          <w:sz w:val="24"/>
          <w:szCs w:val="24"/>
        </w:rPr>
      </w:pPr>
    </w:p>
    <w:p w14:paraId="40A54633"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 xml:space="preserve">Karl Offermann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1F82F583" w14:textId="77777777" w:rsidR="005D2FCB" w:rsidRDefault="005D2FCB" w:rsidP="005D2FCB">
      <w:pPr>
        <w:spacing w:after="0" w:line="240" w:lineRule="auto"/>
        <w:contextualSpacing/>
        <w:rPr>
          <w:rFonts w:ascii="Arial" w:hAnsi="Arial" w:cs="Arial"/>
          <w:sz w:val="24"/>
          <w:szCs w:val="24"/>
        </w:rPr>
      </w:pPr>
    </w:p>
    <w:p w14:paraId="7E11540A" w14:textId="77777777" w:rsidR="005D2FCB" w:rsidRDefault="005D2FCB" w:rsidP="005D2FCB">
      <w:pPr>
        <w:spacing w:after="0" w:line="240" w:lineRule="auto"/>
        <w:contextualSpacing/>
        <w:rPr>
          <w:rFonts w:ascii="Arial" w:hAnsi="Arial" w:cs="Arial"/>
          <w:sz w:val="24"/>
          <w:szCs w:val="24"/>
        </w:rPr>
      </w:pPr>
    </w:p>
    <w:p w14:paraId="79D1FF56"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Karl Offermann</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083D8241" w14:textId="77777777" w:rsidR="005D2FCB" w:rsidRDefault="005D2FCB" w:rsidP="005D2FCB">
      <w:pPr>
        <w:spacing w:after="0" w:line="240" w:lineRule="auto"/>
        <w:contextualSpacing/>
        <w:rPr>
          <w:rFonts w:ascii="Arial" w:hAnsi="Arial" w:cs="Arial"/>
          <w:sz w:val="24"/>
          <w:szCs w:val="24"/>
        </w:rPr>
      </w:pPr>
    </w:p>
    <w:p w14:paraId="3ABA9C67" w14:textId="77777777" w:rsidR="005D2FCB" w:rsidRDefault="005D2FCB" w:rsidP="005D2FCB">
      <w:pPr>
        <w:spacing w:after="0" w:line="240" w:lineRule="auto"/>
        <w:contextualSpacing/>
        <w:rPr>
          <w:rFonts w:ascii="Arial" w:hAnsi="Arial" w:cs="Arial"/>
          <w:sz w:val="24"/>
          <w:szCs w:val="24"/>
        </w:rPr>
      </w:pPr>
    </w:p>
    <w:p w14:paraId="240EFC61" w14:textId="77777777" w:rsidR="005D2FCB" w:rsidRDefault="005D2FCB" w:rsidP="005D2FCB">
      <w:pPr>
        <w:spacing w:after="0" w:line="240" w:lineRule="auto"/>
        <w:contextualSpacing/>
        <w:rPr>
          <w:rFonts w:ascii="Arial" w:hAnsi="Arial" w:cs="Arial"/>
          <w:sz w:val="24"/>
          <w:szCs w:val="24"/>
        </w:rPr>
      </w:pPr>
    </w:p>
    <w:p w14:paraId="6DF4CA5C" w14:textId="77777777" w:rsidR="005D2FCB" w:rsidRPr="00B4671D" w:rsidRDefault="005D2FCB" w:rsidP="005D2FCB">
      <w:pPr>
        <w:spacing w:after="0" w:line="240" w:lineRule="auto"/>
        <w:contextualSpacing/>
        <w:rPr>
          <w:rFonts w:ascii="Arial" w:hAnsi="Arial" w:cs="Arial"/>
          <w:b/>
          <w:bCs/>
          <w:sz w:val="48"/>
          <w:szCs w:val="48"/>
        </w:rPr>
      </w:pPr>
      <w:r>
        <w:rPr>
          <w:rFonts w:ascii="Arial" w:hAnsi="Arial" w:cs="Arial"/>
          <w:b/>
          <w:bCs/>
          <w:sz w:val="48"/>
          <w:szCs w:val="48"/>
        </w:rPr>
        <w:t>Philipp Offermann</w:t>
      </w:r>
    </w:p>
    <w:p w14:paraId="6304234E" w14:textId="77777777" w:rsidR="005D2FCB" w:rsidRDefault="005D2FCB" w:rsidP="005D2FCB">
      <w:pPr>
        <w:spacing w:after="0" w:line="240" w:lineRule="auto"/>
        <w:contextualSpacing/>
        <w:rPr>
          <w:rFonts w:ascii="Arial" w:hAnsi="Arial" w:cs="Arial"/>
          <w:sz w:val="24"/>
          <w:szCs w:val="24"/>
        </w:rPr>
      </w:pPr>
    </w:p>
    <w:p w14:paraId="30CB5927"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042803A4"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Gestorben am (unbekannt)</w:t>
      </w:r>
    </w:p>
    <w:p w14:paraId="0E204F39" w14:textId="77777777" w:rsidR="005D2FCB" w:rsidRDefault="005D2FCB" w:rsidP="005D2FCB">
      <w:pPr>
        <w:spacing w:after="0" w:line="240" w:lineRule="auto"/>
        <w:contextualSpacing/>
        <w:rPr>
          <w:rFonts w:ascii="Arial" w:hAnsi="Arial" w:cs="Arial"/>
          <w:sz w:val="24"/>
          <w:szCs w:val="24"/>
        </w:rPr>
      </w:pPr>
    </w:p>
    <w:p w14:paraId="088BEA5E" w14:textId="77777777" w:rsidR="005D2FCB" w:rsidRDefault="005D2FCB" w:rsidP="005D2FCB">
      <w:pPr>
        <w:spacing w:after="0" w:line="240" w:lineRule="auto"/>
        <w:contextualSpacing/>
        <w:rPr>
          <w:rFonts w:ascii="Arial" w:hAnsi="Arial" w:cs="Arial"/>
          <w:sz w:val="24"/>
          <w:szCs w:val="24"/>
        </w:rPr>
      </w:pPr>
    </w:p>
    <w:p w14:paraId="7AAAD583"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 xml:space="preserve">Philipp Offermann </w:t>
      </w:r>
      <w:r>
        <w:rPr>
          <w:rFonts w:ascii="Arial" w:hAnsi="Arial" w:cs="Arial"/>
          <w:sz w:val="24"/>
          <w:szCs w:val="24"/>
        </w:rPr>
        <w:t xml:space="preserve">wohnte zuletzt in </w:t>
      </w:r>
      <w:r w:rsidRPr="00B4671D">
        <w:rPr>
          <w:rFonts w:ascii="Arial" w:hAnsi="Arial" w:cs="Arial"/>
          <w:b/>
          <w:bCs/>
          <w:color w:val="0000FF"/>
          <w:sz w:val="24"/>
          <w:szCs w:val="24"/>
        </w:rPr>
        <w:t>Gummersbach</w:t>
      </w:r>
    </w:p>
    <w:p w14:paraId="06CDF9BB" w14:textId="77777777" w:rsidR="005D2FCB" w:rsidRDefault="005D2FCB" w:rsidP="005D2FCB">
      <w:pPr>
        <w:spacing w:after="0" w:line="240" w:lineRule="auto"/>
        <w:contextualSpacing/>
        <w:rPr>
          <w:rFonts w:ascii="Arial" w:hAnsi="Arial" w:cs="Arial"/>
          <w:sz w:val="24"/>
          <w:szCs w:val="24"/>
        </w:rPr>
      </w:pPr>
    </w:p>
    <w:p w14:paraId="26F22738" w14:textId="77777777" w:rsidR="005D2FCB" w:rsidRDefault="005D2FCB" w:rsidP="005D2FCB">
      <w:pPr>
        <w:spacing w:after="0" w:line="240" w:lineRule="auto"/>
        <w:contextualSpacing/>
        <w:rPr>
          <w:rFonts w:ascii="Arial" w:hAnsi="Arial" w:cs="Arial"/>
          <w:sz w:val="24"/>
          <w:szCs w:val="24"/>
        </w:rPr>
      </w:pPr>
    </w:p>
    <w:p w14:paraId="32D7503C"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Philipp Offermann</w:t>
      </w:r>
      <w:r w:rsidRPr="00B4671D">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092DCCD1" w14:textId="77777777" w:rsidR="005D2FCB" w:rsidRDefault="005D2FCB" w:rsidP="005D2FCB">
      <w:pPr>
        <w:spacing w:after="0" w:line="240" w:lineRule="auto"/>
        <w:contextualSpacing/>
        <w:rPr>
          <w:rFonts w:ascii="Arial" w:hAnsi="Arial" w:cs="Arial"/>
          <w:sz w:val="24"/>
          <w:szCs w:val="24"/>
        </w:rPr>
      </w:pPr>
    </w:p>
    <w:p w14:paraId="3D171830" w14:textId="77777777" w:rsidR="005D2FCB" w:rsidRDefault="005D2FCB" w:rsidP="005D2FCB">
      <w:pPr>
        <w:spacing w:after="0" w:line="240" w:lineRule="auto"/>
        <w:contextualSpacing/>
        <w:rPr>
          <w:rFonts w:ascii="Arial" w:hAnsi="Arial" w:cs="Arial"/>
          <w:sz w:val="24"/>
          <w:szCs w:val="24"/>
        </w:rPr>
      </w:pPr>
    </w:p>
    <w:p w14:paraId="3A07ADFF" w14:textId="77777777" w:rsidR="005D2FCB" w:rsidRDefault="005D2FCB" w:rsidP="005D2FCB">
      <w:pPr>
        <w:spacing w:after="0" w:line="240" w:lineRule="auto"/>
        <w:contextualSpacing/>
        <w:rPr>
          <w:rFonts w:ascii="Arial" w:hAnsi="Arial" w:cs="Arial"/>
          <w:sz w:val="24"/>
          <w:szCs w:val="24"/>
        </w:rPr>
      </w:pPr>
    </w:p>
    <w:p w14:paraId="53AAF131" w14:textId="77777777" w:rsidR="005D2FCB" w:rsidRDefault="005D2FCB" w:rsidP="005D2FCB">
      <w:pPr>
        <w:spacing w:after="0" w:line="240" w:lineRule="auto"/>
        <w:contextualSpacing/>
        <w:rPr>
          <w:rFonts w:ascii="Arial" w:hAnsi="Arial" w:cs="Arial"/>
          <w:b/>
          <w:bCs/>
          <w:sz w:val="48"/>
          <w:szCs w:val="48"/>
        </w:rPr>
      </w:pPr>
      <w:r>
        <w:rPr>
          <w:rFonts w:ascii="Arial" w:hAnsi="Arial" w:cs="Arial"/>
          <w:b/>
          <w:bCs/>
          <w:sz w:val="48"/>
          <w:szCs w:val="48"/>
        </w:rPr>
        <w:t>Reinhard Offermann</w:t>
      </w:r>
    </w:p>
    <w:p w14:paraId="5FF3D1AC" w14:textId="77777777" w:rsidR="005D2FCB" w:rsidRDefault="005D2FCB" w:rsidP="005D2FCB">
      <w:pPr>
        <w:spacing w:after="0" w:line="240" w:lineRule="auto"/>
        <w:contextualSpacing/>
        <w:rPr>
          <w:rFonts w:ascii="Arial" w:hAnsi="Arial" w:cs="Arial"/>
          <w:sz w:val="24"/>
          <w:szCs w:val="24"/>
        </w:rPr>
      </w:pPr>
    </w:p>
    <w:p w14:paraId="27BF8A67"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Geboren am (unbekannt)</w:t>
      </w:r>
    </w:p>
    <w:p w14:paraId="7A2D5FDD" w14:textId="77777777" w:rsidR="005D2FCB" w:rsidRDefault="005D2FCB" w:rsidP="005D2FCB">
      <w:pPr>
        <w:spacing w:after="0" w:line="240" w:lineRule="auto"/>
        <w:contextualSpacing/>
        <w:rPr>
          <w:rFonts w:ascii="Arial" w:hAnsi="Arial" w:cs="Arial"/>
          <w:sz w:val="24"/>
          <w:szCs w:val="24"/>
        </w:rPr>
      </w:pPr>
      <w:r>
        <w:rPr>
          <w:rFonts w:ascii="Arial" w:hAnsi="Arial" w:cs="Arial"/>
          <w:sz w:val="24"/>
          <w:szCs w:val="24"/>
        </w:rPr>
        <w:t>Gestorben am (unbekannt)</w:t>
      </w:r>
    </w:p>
    <w:p w14:paraId="39C3A84F" w14:textId="77777777" w:rsidR="005D2FCB" w:rsidRDefault="005D2FCB" w:rsidP="005D2FCB">
      <w:pPr>
        <w:spacing w:after="0" w:line="240" w:lineRule="auto"/>
        <w:contextualSpacing/>
        <w:rPr>
          <w:rFonts w:ascii="Arial" w:hAnsi="Arial" w:cs="Arial"/>
          <w:sz w:val="24"/>
          <w:szCs w:val="24"/>
        </w:rPr>
      </w:pPr>
    </w:p>
    <w:p w14:paraId="221C9E77" w14:textId="77777777" w:rsidR="005D2FCB" w:rsidRDefault="005D2FCB" w:rsidP="005D2FCB">
      <w:pPr>
        <w:spacing w:after="0" w:line="240" w:lineRule="auto"/>
        <w:contextualSpacing/>
        <w:rPr>
          <w:rFonts w:ascii="Arial" w:hAnsi="Arial" w:cs="Arial"/>
          <w:sz w:val="24"/>
          <w:szCs w:val="24"/>
        </w:rPr>
      </w:pPr>
    </w:p>
    <w:p w14:paraId="3EF804CF"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 xml:space="preserve">Reinhard Offermann </w:t>
      </w:r>
      <w:r>
        <w:rPr>
          <w:rFonts w:ascii="Arial" w:hAnsi="Arial" w:cs="Arial"/>
          <w:sz w:val="24"/>
          <w:szCs w:val="24"/>
        </w:rPr>
        <w:t xml:space="preserve">wohnte zuletzt in </w:t>
      </w:r>
      <w:r>
        <w:rPr>
          <w:rFonts w:ascii="Arial" w:hAnsi="Arial" w:cs="Arial"/>
          <w:b/>
          <w:bCs/>
          <w:color w:val="0000FF"/>
          <w:sz w:val="24"/>
          <w:szCs w:val="24"/>
        </w:rPr>
        <w:t>Gummersbach</w:t>
      </w:r>
    </w:p>
    <w:p w14:paraId="4BDD6146" w14:textId="77777777" w:rsidR="005D2FCB" w:rsidRDefault="005D2FCB" w:rsidP="005D2FCB">
      <w:pPr>
        <w:spacing w:after="0" w:line="240" w:lineRule="auto"/>
        <w:contextualSpacing/>
        <w:rPr>
          <w:rFonts w:ascii="Arial" w:hAnsi="Arial" w:cs="Arial"/>
          <w:sz w:val="24"/>
          <w:szCs w:val="24"/>
        </w:rPr>
      </w:pPr>
    </w:p>
    <w:p w14:paraId="06E99FBD" w14:textId="77777777" w:rsidR="005D2FCB" w:rsidRDefault="005D2FCB" w:rsidP="005D2FCB">
      <w:pPr>
        <w:spacing w:after="0" w:line="240" w:lineRule="auto"/>
        <w:contextualSpacing/>
        <w:rPr>
          <w:rFonts w:ascii="Arial" w:hAnsi="Arial" w:cs="Arial"/>
          <w:sz w:val="24"/>
          <w:szCs w:val="24"/>
        </w:rPr>
      </w:pPr>
    </w:p>
    <w:p w14:paraId="4BA1B8F3" w14:textId="77777777" w:rsidR="005D2FCB" w:rsidRDefault="005D2FCB" w:rsidP="005D2FCB">
      <w:pPr>
        <w:spacing w:after="0" w:line="240" w:lineRule="auto"/>
        <w:contextualSpacing/>
        <w:rPr>
          <w:rFonts w:ascii="Arial" w:hAnsi="Arial" w:cs="Arial"/>
          <w:sz w:val="24"/>
          <w:szCs w:val="24"/>
        </w:rPr>
      </w:pPr>
      <w:r>
        <w:rPr>
          <w:rFonts w:ascii="Arial" w:hAnsi="Arial" w:cs="Arial"/>
          <w:b/>
          <w:bCs/>
          <w:color w:val="FF0000"/>
          <w:sz w:val="24"/>
          <w:szCs w:val="24"/>
        </w:rPr>
        <w:t>Reinhard Offermann</w:t>
      </w:r>
      <w:r>
        <w:rPr>
          <w:rFonts w:ascii="Arial" w:hAnsi="Arial" w:cs="Arial"/>
          <w:color w:val="FF0000"/>
          <w:sz w:val="24"/>
          <w:szCs w:val="24"/>
        </w:rPr>
        <w:t xml:space="preserve"> </w:t>
      </w:r>
      <w:r>
        <w:rPr>
          <w:rFonts w:ascii="Arial" w:hAnsi="Arial" w:cs="Arial"/>
          <w:sz w:val="24"/>
          <w:szCs w:val="24"/>
        </w:rPr>
        <w:t>fiel während des Zweiten Weltkrieg, wird vermisst oder starb in Gefangenschaft</w:t>
      </w:r>
    </w:p>
    <w:p w14:paraId="16413153" w14:textId="77777777" w:rsidR="005D2FCB" w:rsidRDefault="005D2FCB" w:rsidP="005D2FCB">
      <w:pPr>
        <w:spacing w:after="0" w:line="240" w:lineRule="auto"/>
        <w:contextualSpacing/>
        <w:rPr>
          <w:rFonts w:ascii="Arial" w:hAnsi="Arial" w:cs="Arial"/>
          <w:sz w:val="24"/>
          <w:szCs w:val="24"/>
        </w:rPr>
      </w:pPr>
    </w:p>
    <w:p w14:paraId="2EA3306D" w14:textId="77777777" w:rsidR="008532A3" w:rsidRDefault="008532A3"/>
    <w:sectPr w:rsidR="008532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A3"/>
    <w:rsid w:val="005D2FCB"/>
    <w:rsid w:val="008532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3C5A-45C2-4FF8-9104-C7E366C7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F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4402</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2023-02-09T22:44:00Z</dcterms:created>
  <dcterms:modified xsi:type="dcterms:W3CDTF">2023-02-09T22:45:00Z</dcterms:modified>
</cp:coreProperties>
</file>