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8B3F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B0BD257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</w:pPr>
      <w:r w:rsidRPr="002F2DAA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 xml:space="preserve">Fritz </w:t>
      </w:r>
      <w:proofErr w:type="spellStart"/>
      <w:r w:rsidRPr="002F2DAA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>Marrenbach</w:t>
      </w:r>
      <w:proofErr w:type="spellEnd"/>
    </w:p>
    <w:p w14:paraId="6F91475E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36BD357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Geboren am 18. September 1896 in Bröl b. Waldbröl</w:t>
      </w:r>
    </w:p>
    <w:p w14:paraId="4A97838D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Gestorben am 9. April 1967 in </w:t>
      </w:r>
      <w:proofErr w:type="spellStart"/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Nümbrecht</w:t>
      </w:r>
      <w:proofErr w:type="spellEnd"/>
    </w:p>
    <w:p w14:paraId="319E94FC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BC65C71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3D52D2B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2F2DA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1922</w:t>
      </w:r>
    </w:p>
    <w:p w14:paraId="5432CDD2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C0ECD3A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Nach dem Krieg arbeitete </w:t>
      </w:r>
      <w:r w:rsidRPr="002F2D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Fritz </w:t>
      </w:r>
      <w:proofErr w:type="spellStart"/>
      <w:r w:rsidRPr="002F2D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Marrenbach</w:t>
      </w:r>
      <w:proofErr w:type="spellEnd"/>
      <w:r w:rsidRPr="002F2DA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zunächst als Monteur und belegte während dieser Zeit Fachschulabendkurse, außerdem war er Mitglied des Deutschen Metallarbeiterverbands. </w:t>
      </w:r>
    </w:p>
    <w:p w14:paraId="1EE3FF0B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BBBFBB9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Ab 1922 führte er zusammen mit seinem Bruder Otto </w:t>
      </w:r>
      <w:proofErr w:type="spellStart"/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Marenbach</w:t>
      </w:r>
      <w:proofErr w:type="spellEnd"/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ein Elektrofachgeschäft in Brüchermühle (Kreis Waldbröl)</w:t>
      </w:r>
    </w:p>
    <w:p w14:paraId="65B4C0EC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259F9F8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0D78FF0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2F2DA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1928</w:t>
      </w:r>
    </w:p>
    <w:p w14:paraId="58B9B2CB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70CEFF5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Fritz </w:t>
      </w:r>
      <w:proofErr w:type="spellStart"/>
      <w:r w:rsidRPr="002F2D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Marrenbach</w:t>
      </w:r>
      <w:proofErr w:type="spellEnd"/>
      <w:r w:rsidRPr="002F2DA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bestand die Meisterprüfung in Köln. </w:t>
      </w:r>
    </w:p>
    <w:p w14:paraId="765E7E84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228791A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5BAAAB3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2F2DA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1.Oktober 1928</w:t>
      </w:r>
    </w:p>
    <w:p w14:paraId="653336BE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8C80D2F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Fritz </w:t>
      </w:r>
      <w:proofErr w:type="spellStart"/>
      <w:r w:rsidRPr="002F2DAA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Marrenbach</w:t>
      </w:r>
      <w:proofErr w:type="spellEnd"/>
      <w:r w:rsidRPr="002F2DA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wurd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Mitglied der NSDAP (Nr. 100.355); kurz darauf wurde er Kreisleiter seiner Partei</w:t>
      </w:r>
    </w:p>
    <w:p w14:paraId="2DAEAF13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17F2E11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7170490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2F2DA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1930</w:t>
      </w:r>
    </w:p>
    <w:p w14:paraId="3916DF9B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D8D083D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Fritz </w:t>
      </w:r>
      <w:proofErr w:type="spellStart"/>
      <w:r w:rsidRPr="002F2D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Marrenbach</w:t>
      </w:r>
      <w:proofErr w:type="spellEnd"/>
      <w:r w:rsidRPr="002F2DA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wurde Schriftleiter für Politik beim „Oberbergischen Boten“, einem regionalen Ableger der nationalsozialistisch geprägten Zeitung „Völkischer Beobachter“</w:t>
      </w:r>
    </w:p>
    <w:p w14:paraId="6681D836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E507778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00406FF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2F2DA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1932</w:t>
      </w:r>
    </w:p>
    <w:p w14:paraId="058D144C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05048CE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Das Elektrogeschäft führten die Brüder </w:t>
      </w:r>
      <w:proofErr w:type="spellStart"/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Marrenbach</w:t>
      </w:r>
      <w:proofErr w:type="spellEnd"/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noch bis 1932</w:t>
      </w:r>
    </w:p>
    <w:p w14:paraId="7305CC37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07861D3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Fritz </w:t>
      </w:r>
      <w:proofErr w:type="spellStart"/>
      <w:r w:rsidRPr="002F2D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Marrenbach</w:t>
      </w:r>
      <w:proofErr w:type="spellEnd"/>
      <w:r w:rsidRPr="002F2DA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wurde für die NSDAP Abgeordneter im preußischen Landtag</w:t>
      </w:r>
    </w:p>
    <w:p w14:paraId="654DC1A1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30A1F7E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6671517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2F2DA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1933</w:t>
      </w:r>
    </w:p>
    <w:p w14:paraId="1BA0F7FD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9565637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Fritz </w:t>
      </w:r>
      <w:proofErr w:type="spellStart"/>
      <w:r w:rsidRPr="002F2D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Marrenbach</w:t>
      </w:r>
      <w:proofErr w:type="spellEnd"/>
      <w:r w:rsidRPr="002F2DA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legte sein Landtagsmandat wieder nieder und wurde zum hauptamtlichen Parteimitarbeiter ernannt</w:t>
      </w:r>
    </w:p>
    <w:p w14:paraId="50364363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CC40AC6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DE37A8" w14:textId="77777777" w:rsidR="00B810B3" w:rsidRPr="00B03B80" w:rsidRDefault="00B810B3" w:rsidP="00B810B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03B80">
        <w:rPr>
          <w:rFonts w:ascii="Arial" w:hAnsi="Arial" w:cs="Arial"/>
          <w:b/>
          <w:bCs/>
          <w:sz w:val="32"/>
          <w:szCs w:val="32"/>
        </w:rPr>
        <w:lastRenderedPageBreak/>
        <w:t>4. April 1936</w:t>
      </w:r>
    </w:p>
    <w:p w14:paraId="4309E6D2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E8E85E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Berliner Reichstag sind 26 Abgeordnete der NSDAP aus dem Gau Köln-Aachen vertreten, darunter aus dem Oberbergischen:</w:t>
      </w:r>
    </w:p>
    <w:p w14:paraId="1B275570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0563C2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Otto Dörrenberg, SA-Obersturmbannführer, Bauer aus </w:t>
      </w:r>
      <w:proofErr w:type="spellStart"/>
      <w:r>
        <w:rPr>
          <w:rFonts w:ascii="Arial" w:hAnsi="Arial" w:cs="Arial"/>
          <w:sz w:val="24"/>
          <w:szCs w:val="24"/>
        </w:rPr>
        <w:t>Lepperhoff</w:t>
      </w:r>
      <w:proofErr w:type="spellEnd"/>
      <w:r>
        <w:rPr>
          <w:rFonts w:ascii="Arial" w:hAnsi="Arial" w:cs="Arial"/>
          <w:sz w:val="24"/>
          <w:szCs w:val="24"/>
        </w:rPr>
        <w:t xml:space="preserve"> über Eckenhagen</w:t>
      </w:r>
    </w:p>
    <w:p w14:paraId="1CD0DA8D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03B80">
        <w:rPr>
          <w:rFonts w:ascii="Arial" w:hAnsi="Arial" w:cs="Arial"/>
          <w:b/>
          <w:bCs/>
          <w:color w:val="FF0000"/>
          <w:sz w:val="24"/>
          <w:szCs w:val="24"/>
        </w:rPr>
        <w:t xml:space="preserve">Fritz </w:t>
      </w:r>
      <w:proofErr w:type="spellStart"/>
      <w:r w:rsidRPr="00B03B80">
        <w:rPr>
          <w:rFonts w:ascii="Arial" w:hAnsi="Arial" w:cs="Arial"/>
          <w:b/>
          <w:bCs/>
          <w:color w:val="FF0000"/>
          <w:sz w:val="24"/>
          <w:szCs w:val="24"/>
        </w:rPr>
        <w:t>Marrenbach</w:t>
      </w:r>
      <w:proofErr w:type="spellEnd"/>
      <w:r>
        <w:rPr>
          <w:rFonts w:ascii="Arial" w:hAnsi="Arial" w:cs="Arial"/>
          <w:sz w:val="24"/>
          <w:szCs w:val="24"/>
        </w:rPr>
        <w:t>, Kreisleiter der NSDAP, Gummersbach</w:t>
      </w:r>
    </w:p>
    <w:p w14:paraId="135D1B3B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EA6F43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BB4C75" w14:textId="77777777" w:rsidR="00B810B3" w:rsidRPr="00E573AC" w:rsidRDefault="00B810B3" w:rsidP="00B810B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</w:t>
      </w:r>
      <w:r w:rsidRPr="00E573AC">
        <w:rPr>
          <w:rFonts w:ascii="Arial" w:hAnsi="Arial" w:cs="Arial"/>
          <w:b/>
          <w:bCs/>
          <w:sz w:val="32"/>
          <w:szCs w:val="32"/>
        </w:rPr>
        <w:t>. April 1936</w:t>
      </w:r>
    </w:p>
    <w:p w14:paraId="55710CBA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022ECF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4C47">
        <w:rPr>
          <w:rFonts w:ascii="Arial" w:hAnsi="Arial" w:cs="Arial"/>
          <w:i/>
          <w:iCs/>
          <w:sz w:val="24"/>
          <w:szCs w:val="24"/>
        </w:rPr>
        <w:t>Vom 17. bis 17. April wird wie im ganzen Reich auch im Oberbergischen die „Woche des Deutschen Jungvolkes“ durchgeführt.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7CAA2FB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4C47">
        <w:rPr>
          <w:rFonts w:ascii="Arial" w:hAnsi="Arial" w:cs="Arial"/>
          <w:i/>
          <w:iCs/>
          <w:sz w:val="24"/>
          <w:szCs w:val="24"/>
        </w:rPr>
        <w:t>Aus dem Rahmen der überaus zahlreichen Veranstaltungen möchten wir zwei Großkundgebungen hervorheben, die am Samstag stattfinden</w:t>
      </w:r>
      <w:r>
        <w:rPr>
          <w:rFonts w:ascii="Arial" w:hAnsi="Arial" w:cs="Arial"/>
          <w:sz w:val="24"/>
          <w:szCs w:val="24"/>
        </w:rPr>
        <w:t>. […]</w:t>
      </w:r>
    </w:p>
    <w:p w14:paraId="03DB1A54" w14:textId="77777777" w:rsidR="00B810B3" w:rsidRPr="001A4C47" w:rsidRDefault="00B810B3" w:rsidP="00B810B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4C47">
        <w:rPr>
          <w:rFonts w:ascii="Arial" w:hAnsi="Arial" w:cs="Arial"/>
          <w:i/>
          <w:iCs/>
          <w:sz w:val="24"/>
          <w:szCs w:val="24"/>
        </w:rPr>
        <w:t xml:space="preserve">Gauschulungsleiter Kölker und Kreisleiter </w:t>
      </w:r>
      <w:r w:rsidRPr="001A4C4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Fritz </w:t>
      </w:r>
      <w:proofErr w:type="spellStart"/>
      <w:r w:rsidRPr="001A4C4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Marrenbach</w:t>
      </w:r>
      <w:proofErr w:type="spellEnd"/>
      <w:r w:rsidRPr="001A4C47">
        <w:rPr>
          <w:rFonts w:ascii="Arial" w:hAnsi="Arial" w:cs="Arial"/>
          <w:i/>
          <w:iCs/>
          <w:sz w:val="24"/>
          <w:szCs w:val="24"/>
        </w:rPr>
        <w:t xml:space="preserve"> sprechen auf einer großen Führertagung in der </w:t>
      </w:r>
      <w:r w:rsidRPr="001A4C4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Turnhalle</w:t>
      </w:r>
      <w:r w:rsidRPr="001A4C47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1A4C47">
        <w:rPr>
          <w:rFonts w:ascii="Arial" w:hAnsi="Arial" w:cs="Arial"/>
          <w:i/>
          <w:iCs/>
          <w:sz w:val="24"/>
          <w:szCs w:val="24"/>
        </w:rPr>
        <w:t xml:space="preserve">in </w:t>
      </w:r>
      <w:r w:rsidRPr="001A4C4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</w:t>
      </w:r>
    </w:p>
    <w:p w14:paraId="078DC343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88A466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17CCB2" w14:textId="77777777" w:rsidR="00B810B3" w:rsidRPr="001A4C47" w:rsidRDefault="00B810B3" w:rsidP="00B810B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A4C47">
        <w:rPr>
          <w:rFonts w:ascii="Arial" w:hAnsi="Arial" w:cs="Arial"/>
          <w:b/>
          <w:bCs/>
          <w:sz w:val="32"/>
          <w:szCs w:val="32"/>
        </w:rPr>
        <w:t>29. April 1936</w:t>
      </w:r>
    </w:p>
    <w:p w14:paraId="5114BB3B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5F95DC" w14:textId="77777777" w:rsidR="00B810B3" w:rsidRPr="001A4C47" w:rsidRDefault="00B810B3" w:rsidP="00B810B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4C47">
        <w:rPr>
          <w:rFonts w:ascii="Arial" w:hAnsi="Arial" w:cs="Arial"/>
          <w:i/>
          <w:iCs/>
          <w:sz w:val="24"/>
          <w:szCs w:val="24"/>
        </w:rPr>
        <w:t xml:space="preserve">Diesmal war Waldbröl der Ort der monatlichen Zusammenkunft des Kreisleiters mit seinen Ortsgruppenleitern und Kreisamtsleitern und anderen verdienten Kämpfern der Bewegung. Der </w:t>
      </w:r>
      <w:proofErr w:type="spellStart"/>
      <w:r w:rsidRPr="001A4C4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Althoffsche</w:t>
      </w:r>
      <w:proofErr w:type="spellEnd"/>
      <w:r w:rsidRPr="001A4C4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Saal</w:t>
      </w:r>
      <w:r w:rsidRPr="001A4C47">
        <w:rPr>
          <w:rFonts w:ascii="Arial" w:hAnsi="Arial" w:cs="Arial"/>
          <w:i/>
          <w:iCs/>
          <w:sz w:val="24"/>
          <w:szCs w:val="24"/>
        </w:rPr>
        <w:t xml:space="preserve"> war festlich geschmückt.</w:t>
      </w:r>
    </w:p>
    <w:p w14:paraId="2504E114" w14:textId="77777777" w:rsidR="00B810B3" w:rsidRPr="001A4C47" w:rsidRDefault="00B810B3" w:rsidP="00B810B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4C47">
        <w:rPr>
          <w:rFonts w:ascii="Arial" w:hAnsi="Arial" w:cs="Arial"/>
          <w:i/>
          <w:iCs/>
          <w:sz w:val="24"/>
          <w:szCs w:val="24"/>
        </w:rPr>
        <w:t xml:space="preserve">Kreisleiter </w:t>
      </w:r>
      <w:r w:rsidRPr="001A4C4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Fritz </w:t>
      </w:r>
      <w:proofErr w:type="spellStart"/>
      <w:r w:rsidRPr="001A4C4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Marrenbach</w:t>
      </w:r>
      <w:proofErr w:type="spellEnd"/>
      <w:r w:rsidRPr="001A4C4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1A4C47">
        <w:rPr>
          <w:rFonts w:ascii="Arial" w:hAnsi="Arial" w:cs="Arial"/>
          <w:i/>
          <w:iCs/>
          <w:sz w:val="24"/>
          <w:szCs w:val="24"/>
        </w:rPr>
        <w:t>eröffnete die Tagung gegen 17.30 Uhr.</w:t>
      </w:r>
    </w:p>
    <w:p w14:paraId="473B9308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38480C8" w14:textId="77777777" w:rsidR="00B810B3" w:rsidRPr="001A4C47" w:rsidRDefault="00B810B3" w:rsidP="00B810B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4C47">
        <w:rPr>
          <w:rFonts w:ascii="Arial" w:hAnsi="Arial" w:cs="Arial"/>
          <w:i/>
          <w:iCs/>
          <w:sz w:val="24"/>
          <w:szCs w:val="24"/>
        </w:rPr>
        <w:t xml:space="preserve">Anschließend an diese Ausführungen gab Kreisamtsleiter Parteigenosse Thiel parteiamtliche Mitteilungen bekannt, desgleichen Kreispropagandaleiter Parteigenosse </w:t>
      </w:r>
      <w:proofErr w:type="spellStart"/>
      <w:r w:rsidRPr="001A4C47">
        <w:rPr>
          <w:rFonts w:ascii="Arial" w:hAnsi="Arial" w:cs="Arial"/>
          <w:i/>
          <w:iCs/>
          <w:sz w:val="24"/>
          <w:szCs w:val="24"/>
        </w:rPr>
        <w:t>Janota</w:t>
      </w:r>
      <w:proofErr w:type="spellEnd"/>
      <w:r w:rsidRPr="001A4C47">
        <w:rPr>
          <w:rFonts w:ascii="Arial" w:hAnsi="Arial" w:cs="Arial"/>
          <w:i/>
          <w:iCs/>
          <w:sz w:val="24"/>
          <w:szCs w:val="24"/>
        </w:rPr>
        <w:t>.</w:t>
      </w:r>
    </w:p>
    <w:p w14:paraId="1D4D618F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CA469D1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7C399E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BB08D6" w14:textId="77777777" w:rsidR="00B810B3" w:rsidRPr="00CA6144" w:rsidRDefault="00B810B3" w:rsidP="00B810B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A6144">
        <w:rPr>
          <w:rFonts w:ascii="Arial" w:hAnsi="Arial" w:cs="Arial"/>
          <w:b/>
          <w:bCs/>
          <w:sz w:val="32"/>
          <w:szCs w:val="32"/>
        </w:rPr>
        <w:t>20. Juni 1936</w:t>
      </w:r>
    </w:p>
    <w:p w14:paraId="544EDA8C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2320C5" w14:textId="77777777" w:rsidR="00B810B3" w:rsidRPr="008442C1" w:rsidRDefault="00B810B3" w:rsidP="00B810B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442C1">
        <w:rPr>
          <w:rFonts w:ascii="Arial" w:hAnsi="Arial" w:cs="Arial"/>
          <w:i/>
          <w:iCs/>
          <w:sz w:val="24"/>
          <w:szCs w:val="24"/>
        </w:rPr>
        <w:t>Waldbröls höhere Schule, die nach dem Gründer Pastor Hollenberg benannte Schule, feierte an diesem Wochenende das Fest des 75-jährigen Bestehens.</w:t>
      </w:r>
    </w:p>
    <w:p w14:paraId="0EAD25B2" w14:textId="77777777" w:rsidR="00B810B3" w:rsidRPr="008442C1" w:rsidRDefault="00B810B3" w:rsidP="00B810B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38BE885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442C1">
        <w:rPr>
          <w:rFonts w:ascii="Arial" w:hAnsi="Arial" w:cs="Arial"/>
          <w:i/>
          <w:iCs/>
          <w:sz w:val="24"/>
          <w:szCs w:val="24"/>
        </w:rPr>
        <w:t>Am Samstag</w:t>
      </w:r>
      <w:r>
        <w:rPr>
          <w:rFonts w:ascii="Arial" w:hAnsi="Arial" w:cs="Arial"/>
          <w:i/>
          <w:iCs/>
          <w:sz w:val="24"/>
          <w:szCs w:val="24"/>
        </w:rPr>
        <w:t xml:space="preserve">abend war in Waldbröl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jung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alt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auf den Beinen zum Empfang des Reichsorganisationsleiters Dr. Robert Ley. Ehrenformationen der Gliederungen der Bewegung empfingen Dr. Ley, der gegen 8.30 Uhr eintraf.</w:t>
      </w:r>
    </w:p>
    <w:p w14:paraId="4963FB66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Dr. Ley schritt unter den Klängen der Standartenkapelle mit seinem Adjutanten Parteigenosse </w:t>
      </w:r>
      <w:proofErr w:type="spellStart"/>
      <w:r w:rsidRPr="00DD01A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Marrenbach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dem Kreisleiter und anderen Führern der Bewegung die Front ab und begab sich alsdann, mit Jubel begrüßt, zum </w:t>
      </w:r>
      <w:r w:rsidRPr="00DD01A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Saal Althoff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1BB06407" w14:textId="77777777" w:rsidR="00B810B3" w:rsidRPr="008442C1" w:rsidRDefault="00B810B3" w:rsidP="00B810B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Amtsgerichtsrat </w:t>
      </w:r>
      <w:r w:rsidRPr="00DD01A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Dr. Bertrams </w:t>
      </w:r>
      <w:r>
        <w:rPr>
          <w:rFonts w:ascii="Arial" w:hAnsi="Arial" w:cs="Arial"/>
          <w:i/>
          <w:iCs/>
          <w:sz w:val="24"/>
          <w:szCs w:val="24"/>
        </w:rPr>
        <w:t>begrüßte die große Festversammlung und insbesondere den Reichsorganisationsleiter und die Ehrengäste aufs herzlichste.</w:t>
      </w:r>
    </w:p>
    <w:p w14:paraId="58FA3091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11260438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7C8E24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765E4F4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2F2DA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21. August 1936</w:t>
      </w:r>
    </w:p>
    <w:p w14:paraId="3B0D3171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42E9CDD" w14:textId="77777777" w:rsidR="00B810B3" w:rsidRPr="002F2DAA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lastRenderedPageBreak/>
        <w:t xml:space="preserve">Fritz </w:t>
      </w:r>
      <w:proofErr w:type="spellStart"/>
      <w:r w:rsidRPr="002F2DAA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Marrenbach</w:t>
      </w:r>
      <w:proofErr w:type="spellEnd"/>
      <w:r w:rsidRPr="002F2DA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beendete seine Tätigkeit als Kreisleiter der NSDAP im Oberbergischen Kreis</w:t>
      </w:r>
    </w:p>
    <w:p w14:paraId="0B44717A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BC208B8" w14:textId="77777777" w:rsidR="00B810B3" w:rsidRDefault="00B810B3" w:rsidP="00B810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CFA028" w14:textId="77777777" w:rsidR="003F24CA" w:rsidRPr="00B810B3" w:rsidRDefault="003F24CA" w:rsidP="00B810B3"/>
    <w:sectPr w:rsidR="003F24CA" w:rsidRPr="00B810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CA"/>
    <w:rsid w:val="003F24CA"/>
    <w:rsid w:val="00B810B3"/>
    <w:rsid w:val="00D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26365-5350-44C3-A272-E1004480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10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2023-01-02T23:40:00Z</dcterms:created>
  <dcterms:modified xsi:type="dcterms:W3CDTF">2023-08-07T19:10:00Z</dcterms:modified>
</cp:coreProperties>
</file>