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1EF1" w14:textId="77777777" w:rsidR="008E5711" w:rsidRPr="0001463D" w:rsidRDefault="008E5711" w:rsidP="008E5711">
      <w:pPr>
        <w:spacing w:after="0" w:line="240" w:lineRule="auto"/>
        <w:contextualSpacing/>
        <w:rPr>
          <w:rFonts w:ascii="Arial" w:hAnsi="Arial" w:cs="Arial"/>
          <w:sz w:val="24"/>
          <w:szCs w:val="24"/>
        </w:rPr>
      </w:pPr>
    </w:p>
    <w:p w14:paraId="725CE99A" w14:textId="77777777" w:rsidR="008E5711" w:rsidRPr="0001463D" w:rsidRDefault="008E5711" w:rsidP="008E5711">
      <w:pPr>
        <w:spacing w:after="0" w:line="240" w:lineRule="auto"/>
        <w:contextualSpacing/>
        <w:rPr>
          <w:rFonts w:ascii="Arial" w:hAnsi="Arial" w:cs="Arial"/>
          <w:b/>
          <w:bCs/>
          <w:sz w:val="48"/>
          <w:szCs w:val="48"/>
        </w:rPr>
      </w:pPr>
      <w:r w:rsidRPr="0001463D">
        <w:rPr>
          <w:rFonts w:ascii="Arial" w:hAnsi="Arial" w:cs="Arial"/>
          <w:b/>
          <w:bCs/>
          <w:sz w:val="48"/>
          <w:szCs w:val="48"/>
        </w:rPr>
        <w:t>Bernhard Krawinkel</w:t>
      </w:r>
    </w:p>
    <w:p w14:paraId="717AA211" w14:textId="77777777" w:rsidR="008E5711" w:rsidRPr="0001463D" w:rsidRDefault="008E5711" w:rsidP="008E5711">
      <w:pPr>
        <w:spacing w:after="0" w:line="240" w:lineRule="auto"/>
        <w:contextualSpacing/>
        <w:rPr>
          <w:rFonts w:ascii="Arial" w:hAnsi="Arial" w:cs="Arial"/>
          <w:sz w:val="24"/>
          <w:szCs w:val="24"/>
        </w:rPr>
      </w:pPr>
    </w:p>
    <w:p w14:paraId="08A86063" w14:textId="77777777" w:rsidR="008E5711" w:rsidRPr="0001463D" w:rsidRDefault="008E5711" w:rsidP="008E5711">
      <w:pPr>
        <w:spacing w:after="0" w:line="240" w:lineRule="auto"/>
        <w:contextualSpacing/>
        <w:rPr>
          <w:rFonts w:ascii="Arial" w:hAnsi="Arial" w:cs="Arial"/>
          <w:sz w:val="24"/>
          <w:szCs w:val="24"/>
        </w:rPr>
      </w:pPr>
      <w:r w:rsidRPr="0001463D">
        <w:rPr>
          <w:rFonts w:ascii="Arial" w:hAnsi="Arial" w:cs="Arial"/>
          <w:sz w:val="24"/>
          <w:szCs w:val="24"/>
        </w:rPr>
        <w:t xml:space="preserve">Geboren am </w:t>
      </w:r>
      <w:r>
        <w:rPr>
          <w:rFonts w:ascii="Arial" w:hAnsi="Arial" w:cs="Arial"/>
          <w:sz w:val="24"/>
          <w:szCs w:val="24"/>
        </w:rPr>
        <w:t>10. September 1951 in Bergneustadt</w:t>
      </w:r>
    </w:p>
    <w:p w14:paraId="3E867355" w14:textId="77777777" w:rsidR="008E5711" w:rsidRPr="0001463D" w:rsidRDefault="008E5711" w:rsidP="008E5711">
      <w:pPr>
        <w:spacing w:after="0" w:line="240" w:lineRule="auto"/>
        <w:contextualSpacing/>
        <w:rPr>
          <w:rFonts w:ascii="Arial" w:hAnsi="Arial" w:cs="Arial"/>
          <w:sz w:val="24"/>
          <w:szCs w:val="24"/>
        </w:rPr>
      </w:pPr>
      <w:r w:rsidRPr="0001463D">
        <w:rPr>
          <w:rFonts w:ascii="Arial" w:hAnsi="Arial" w:cs="Arial"/>
          <w:sz w:val="24"/>
          <w:szCs w:val="24"/>
        </w:rPr>
        <w:t xml:space="preserve">Gestorben </w:t>
      </w:r>
      <w:r>
        <w:rPr>
          <w:rFonts w:ascii="Arial" w:hAnsi="Arial" w:cs="Arial"/>
          <w:sz w:val="24"/>
          <w:szCs w:val="24"/>
        </w:rPr>
        <w:t>am 24. Dezember</w:t>
      </w:r>
      <w:r w:rsidRPr="0001463D">
        <w:rPr>
          <w:rFonts w:ascii="Arial" w:hAnsi="Arial" w:cs="Arial"/>
          <w:sz w:val="24"/>
          <w:szCs w:val="24"/>
        </w:rPr>
        <w:t xml:space="preserve"> 1936</w:t>
      </w:r>
      <w:r>
        <w:rPr>
          <w:rFonts w:ascii="Arial" w:hAnsi="Arial" w:cs="Arial"/>
          <w:sz w:val="24"/>
          <w:szCs w:val="24"/>
        </w:rPr>
        <w:t xml:space="preserve"> in Vollmerhausen</w:t>
      </w:r>
    </w:p>
    <w:p w14:paraId="470354A7" w14:textId="77777777" w:rsidR="008E5711" w:rsidRPr="0001463D" w:rsidRDefault="008E5711" w:rsidP="008E5711">
      <w:pPr>
        <w:spacing w:after="0" w:line="240" w:lineRule="auto"/>
        <w:contextualSpacing/>
        <w:rPr>
          <w:rFonts w:ascii="Arial" w:hAnsi="Arial" w:cs="Arial"/>
          <w:sz w:val="24"/>
          <w:szCs w:val="24"/>
        </w:rPr>
      </w:pPr>
    </w:p>
    <w:p w14:paraId="65D35D29" w14:textId="77777777" w:rsidR="008E5711" w:rsidRDefault="008E5711" w:rsidP="008E5711">
      <w:pPr>
        <w:spacing w:after="0" w:line="240" w:lineRule="auto"/>
        <w:contextualSpacing/>
        <w:rPr>
          <w:rFonts w:ascii="Arial" w:hAnsi="Arial" w:cs="Arial"/>
          <w:color w:val="000000" w:themeColor="text1"/>
          <w:sz w:val="24"/>
          <w:szCs w:val="24"/>
        </w:rPr>
      </w:pPr>
    </w:p>
    <w:p w14:paraId="78A9ED92" w14:textId="77777777" w:rsidR="008E5711" w:rsidRPr="00B435DC" w:rsidRDefault="008E5711" w:rsidP="008E571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 xml:space="preserve">15. </w:t>
      </w:r>
      <w:r w:rsidRPr="00B435DC">
        <w:rPr>
          <w:rFonts w:ascii="Arial" w:hAnsi="Arial" w:cs="Arial"/>
          <w:b/>
          <w:color w:val="000000" w:themeColor="text1"/>
          <w:sz w:val="32"/>
          <w:szCs w:val="24"/>
        </w:rPr>
        <w:t>November 1919</w:t>
      </w:r>
    </w:p>
    <w:p w14:paraId="2A0BE7A9" w14:textId="77777777" w:rsidR="008E5711" w:rsidRDefault="008E5711" w:rsidP="008E5711">
      <w:pPr>
        <w:spacing w:after="0" w:line="240" w:lineRule="auto"/>
        <w:contextualSpacing/>
        <w:rPr>
          <w:rFonts w:ascii="Arial" w:hAnsi="Arial" w:cs="Arial"/>
          <w:color w:val="000000" w:themeColor="text1"/>
          <w:sz w:val="24"/>
          <w:szCs w:val="24"/>
        </w:rPr>
      </w:pPr>
    </w:p>
    <w:p w14:paraId="25C30E58"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Unternehmer </w:t>
      </w:r>
      <w:r w:rsidRPr="00B435DC">
        <w:rPr>
          <w:rFonts w:ascii="Arial" w:hAnsi="Arial" w:cs="Arial"/>
          <w:b/>
          <w:color w:val="FF0000"/>
          <w:sz w:val="24"/>
          <w:szCs w:val="24"/>
        </w:rPr>
        <w:t>Bernhard Krawinkel</w:t>
      </w:r>
      <w:r w:rsidRPr="00B435DC">
        <w:rPr>
          <w:rFonts w:ascii="Arial" w:hAnsi="Arial" w:cs="Arial"/>
          <w:color w:val="FF0000"/>
          <w:sz w:val="24"/>
          <w:szCs w:val="24"/>
        </w:rPr>
        <w:t xml:space="preserve"> </w:t>
      </w:r>
      <w:r>
        <w:rPr>
          <w:rFonts w:ascii="Arial" w:hAnsi="Arial" w:cs="Arial"/>
          <w:color w:val="000000" w:themeColor="text1"/>
          <w:sz w:val="24"/>
          <w:szCs w:val="24"/>
        </w:rPr>
        <w:t xml:space="preserve">war Besitzer der Textilfabrik Krawinkel in </w:t>
      </w:r>
      <w:r w:rsidRPr="00B435DC">
        <w:rPr>
          <w:rFonts w:ascii="Arial" w:hAnsi="Arial" w:cs="Arial"/>
          <w:b/>
          <w:color w:val="0000FF"/>
          <w:sz w:val="24"/>
          <w:szCs w:val="24"/>
        </w:rPr>
        <w:t>Vollmerhausen</w:t>
      </w:r>
    </w:p>
    <w:p w14:paraId="470A188A" w14:textId="77777777" w:rsidR="008E5711" w:rsidRDefault="008E5711" w:rsidP="008E5711">
      <w:pPr>
        <w:spacing w:after="0" w:line="240" w:lineRule="auto"/>
        <w:contextualSpacing/>
        <w:rPr>
          <w:rFonts w:ascii="Arial" w:hAnsi="Arial" w:cs="Arial"/>
          <w:color w:val="000000" w:themeColor="text1"/>
          <w:sz w:val="24"/>
          <w:szCs w:val="24"/>
        </w:rPr>
      </w:pPr>
    </w:p>
    <w:p w14:paraId="695C466A" w14:textId="77777777" w:rsidR="008E5711" w:rsidRDefault="008E5711" w:rsidP="008E5711">
      <w:pPr>
        <w:spacing w:after="0" w:line="240" w:lineRule="auto"/>
        <w:contextualSpacing/>
        <w:rPr>
          <w:rFonts w:ascii="Arial" w:hAnsi="Arial" w:cs="Arial"/>
          <w:color w:val="000000" w:themeColor="text1"/>
          <w:sz w:val="24"/>
          <w:szCs w:val="24"/>
        </w:rPr>
      </w:pPr>
    </w:p>
    <w:p w14:paraId="14063A03"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Arbeiterschaft, die unter der im Oberbergischen Kreis herrschenden Wohnungsnot am meisten litten, fühlten sich nach dieser Sitzung von den bürgerlichen Parteien verraten. Ihre allgemeine Unzufriedenheit hatte nun auch ein gezieltes Thema gefunden.</w:t>
      </w:r>
    </w:p>
    <w:p w14:paraId="4DEC2EF9" w14:textId="77777777" w:rsidR="008E5711" w:rsidRDefault="008E5711" w:rsidP="008E5711">
      <w:pPr>
        <w:spacing w:after="0" w:line="240" w:lineRule="auto"/>
        <w:contextualSpacing/>
        <w:rPr>
          <w:rFonts w:ascii="Arial" w:hAnsi="Arial" w:cs="Arial"/>
          <w:color w:val="000000" w:themeColor="text1"/>
          <w:sz w:val="24"/>
          <w:szCs w:val="24"/>
        </w:rPr>
      </w:pPr>
    </w:p>
    <w:p w14:paraId="78D2F4E6"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 riefen die SPD, die USPD sowie die Gewerkschaften für den kommenden Montag, dem 17. November zu einem Generalstreik, verbunden mit Demonstrationszügen auf. Diese sollten in den Stadtteilen Derschlag und Dieringhausen beginnen und in das Stadtzentrum von Gummersbach führen.</w:t>
      </w:r>
    </w:p>
    <w:p w14:paraId="500A11B7" w14:textId="77777777" w:rsidR="008E5711" w:rsidRDefault="008E5711" w:rsidP="008E5711">
      <w:pPr>
        <w:spacing w:after="0" w:line="240" w:lineRule="auto"/>
        <w:contextualSpacing/>
        <w:rPr>
          <w:rFonts w:ascii="Arial" w:hAnsi="Arial" w:cs="Arial"/>
          <w:color w:val="000000" w:themeColor="text1"/>
          <w:sz w:val="24"/>
          <w:szCs w:val="24"/>
        </w:rPr>
      </w:pPr>
    </w:p>
    <w:p w14:paraId="2D56848E" w14:textId="77777777" w:rsidR="008E5711" w:rsidRDefault="008E5711" w:rsidP="008E5711">
      <w:pPr>
        <w:spacing w:after="0" w:line="240" w:lineRule="auto"/>
        <w:contextualSpacing/>
        <w:rPr>
          <w:rFonts w:ascii="Arial" w:hAnsi="Arial" w:cs="Arial"/>
          <w:color w:val="000000" w:themeColor="text1"/>
          <w:sz w:val="24"/>
          <w:szCs w:val="24"/>
        </w:rPr>
      </w:pPr>
    </w:p>
    <w:p w14:paraId="6B2804B7" w14:textId="77777777" w:rsidR="008E5711" w:rsidRPr="000E71EA" w:rsidRDefault="008E5711" w:rsidP="008E5711">
      <w:pPr>
        <w:spacing w:after="0" w:line="240" w:lineRule="auto"/>
        <w:contextualSpacing/>
        <w:rPr>
          <w:rFonts w:ascii="Arial" w:hAnsi="Arial" w:cs="Arial"/>
          <w:b/>
          <w:color w:val="000000" w:themeColor="text1"/>
          <w:sz w:val="32"/>
          <w:szCs w:val="24"/>
        </w:rPr>
      </w:pPr>
      <w:r w:rsidRPr="000E71EA">
        <w:rPr>
          <w:rFonts w:ascii="Arial" w:hAnsi="Arial" w:cs="Arial"/>
          <w:b/>
          <w:color w:val="000000" w:themeColor="text1"/>
          <w:sz w:val="32"/>
          <w:szCs w:val="24"/>
        </w:rPr>
        <w:t>17. November 1919</w:t>
      </w:r>
    </w:p>
    <w:p w14:paraId="7949C51B" w14:textId="77777777" w:rsidR="008E5711" w:rsidRDefault="008E5711" w:rsidP="008E5711">
      <w:pPr>
        <w:spacing w:after="0" w:line="240" w:lineRule="auto"/>
        <w:contextualSpacing/>
        <w:rPr>
          <w:rFonts w:ascii="Arial" w:hAnsi="Arial" w:cs="Arial"/>
          <w:color w:val="000000" w:themeColor="text1"/>
          <w:sz w:val="24"/>
          <w:szCs w:val="24"/>
        </w:rPr>
      </w:pPr>
    </w:p>
    <w:p w14:paraId="1E1B9AEA"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linke Bündnis konnte rund 2000 Arbeiter dazu bewegen, ihre Arbeit niederzulegen, um sich dam Streik zu beteiligen.</w:t>
      </w:r>
    </w:p>
    <w:p w14:paraId="2412D176" w14:textId="77777777" w:rsidR="008E5711" w:rsidRDefault="008E5711" w:rsidP="008E5711">
      <w:pPr>
        <w:spacing w:after="0" w:line="240" w:lineRule="auto"/>
        <w:contextualSpacing/>
        <w:rPr>
          <w:rFonts w:ascii="Arial" w:hAnsi="Arial" w:cs="Arial"/>
          <w:color w:val="000000" w:themeColor="text1"/>
          <w:sz w:val="24"/>
          <w:szCs w:val="24"/>
        </w:rPr>
      </w:pPr>
    </w:p>
    <w:p w14:paraId="00FA562A"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aus Dieringhausen marschierenden Arbeiter kamen in </w:t>
      </w:r>
      <w:r w:rsidRPr="000E71EA">
        <w:rPr>
          <w:rFonts w:ascii="Arial" w:hAnsi="Arial" w:cs="Arial"/>
          <w:b/>
          <w:color w:val="0000FF"/>
          <w:sz w:val="24"/>
          <w:szCs w:val="24"/>
        </w:rPr>
        <w:t>Vollmerhausen</w:t>
      </w:r>
      <w:r>
        <w:rPr>
          <w:rFonts w:ascii="Arial" w:hAnsi="Arial" w:cs="Arial"/>
          <w:color w:val="000000" w:themeColor="text1"/>
          <w:sz w:val="24"/>
          <w:szCs w:val="24"/>
        </w:rPr>
        <w:t xml:space="preserve"> auch an der Textilfabrik des Unternehmers </w:t>
      </w:r>
      <w:r w:rsidRPr="000E71EA">
        <w:rPr>
          <w:rFonts w:ascii="Arial" w:hAnsi="Arial" w:cs="Arial"/>
          <w:b/>
          <w:color w:val="FF0000"/>
          <w:sz w:val="24"/>
          <w:szCs w:val="24"/>
        </w:rPr>
        <w:t>Bernhard Krawinkel</w:t>
      </w:r>
      <w:r w:rsidRPr="000E71EA">
        <w:rPr>
          <w:rFonts w:ascii="Arial" w:hAnsi="Arial" w:cs="Arial"/>
          <w:color w:val="FF0000"/>
          <w:sz w:val="24"/>
          <w:szCs w:val="24"/>
        </w:rPr>
        <w:t xml:space="preserve"> </w:t>
      </w:r>
      <w:r>
        <w:rPr>
          <w:rFonts w:ascii="Arial" w:hAnsi="Arial" w:cs="Arial"/>
          <w:color w:val="000000" w:themeColor="text1"/>
          <w:sz w:val="24"/>
          <w:szCs w:val="24"/>
        </w:rPr>
        <w:t>vorbei. Demonstranten brachen das Firmentor auf und die „Streikbrecher“ wurden zur Niederlegung ihrer Arbeit gezwungen.</w:t>
      </w:r>
    </w:p>
    <w:p w14:paraId="1EC848E0" w14:textId="77777777" w:rsidR="008E5711" w:rsidRDefault="008E5711" w:rsidP="008E5711">
      <w:pPr>
        <w:spacing w:after="0" w:line="240" w:lineRule="auto"/>
        <w:contextualSpacing/>
        <w:rPr>
          <w:rFonts w:ascii="Arial" w:hAnsi="Arial" w:cs="Arial"/>
          <w:color w:val="000000" w:themeColor="text1"/>
          <w:sz w:val="24"/>
          <w:szCs w:val="24"/>
        </w:rPr>
      </w:pPr>
    </w:p>
    <w:p w14:paraId="04A07506" w14:textId="77777777" w:rsidR="008E5711" w:rsidRDefault="008E5711" w:rsidP="008E57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Derweil hatte sich der Fabrikbesitzer und deutschnationale Politiker Bernhard Krawinkel den Demonstranten entgegengestellt, dabei war er auch mit einer Pistole bewaffnet. Die Demonstranten ließen sich jedoch nicht aufhalten, warfen Krawinkel auf den Boden und schlugen auch teilweise auf ihn ein.</w:t>
      </w:r>
    </w:p>
    <w:p w14:paraId="1AB61646" w14:textId="77777777" w:rsidR="008E5711" w:rsidRDefault="008E5711" w:rsidP="008E5711">
      <w:pPr>
        <w:spacing w:after="0" w:line="240" w:lineRule="auto"/>
        <w:contextualSpacing/>
        <w:rPr>
          <w:rFonts w:ascii="Arial" w:hAnsi="Arial" w:cs="Arial"/>
          <w:color w:val="000000" w:themeColor="text1"/>
          <w:sz w:val="24"/>
          <w:szCs w:val="24"/>
        </w:rPr>
      </w:pPr>
    </w:p>
    <w:p w14:paraId="56814845" w14:textId="77777777" w:rsidR="008E5711" w:rsidRDefault="008E5711" w:rsidP="008E5711">
      <w:pPr>
        <w:spacing w:after="0" w:line="240" w:lineRule="auto"/>
        <w:contextualSpacing/>
        <w:rPr>
          <w:rFonts w:ascii="Arial" w:hAnsi="Arial" w:cs="Arial"/>
          <w:color w:val="000000" w:themeColor="text1"/>
          <w:sz w:val="24"/>
          <w:szCs w:val="24"/>
        </w:rPr>
      </w:pPr>
    </w:p>
    <w:p w14:paraId="38BE502D" w14:textId="77777777" w:rsidR="008E5711" w:rsidRDefault="008E5711" w:rsidP="008E5711">
      <w:pPr>
        <w:spacing w:after="0" w:line="240" w:lineRule="auto"/>
        <w:contextualSpacing/>
        <w:rPr>
          <w:rFonts w:ascii="Arial" w:hAnsi="Arial" w:cs="Arial"/>
          <w:sz w:val="24"/>
          <w:szCs w:val="24"/>
        </w:rPr>
      </w:pPr>
    </w:p>
    <w:p w14:paraId="7816AD0E" w14:textId="77777777" w:rsidR="008E5711" w:rsidRDefault="008E5711" w:rsidP="008E5711">
      <w:pPr>
        <w:spacing w:after="0" w:line="240" w:lineRule="auto"/>
        <w:contextualSpacing/>
        <w:rPr>
          <w:rFonts w:ascii="Arial" w:hAnsi="Arial" w:cs="Arial"/>
          <w:sz w:val="24"/>
          <w:szCs w:val="24"/>
        </w:rPr>
      </w:pPr>
      <w:r>
        <w:rPr>
          <w:rFonts w:ascii="Arial" w:hAnsi="Arial" w:cs="Arial"/>
          <w:sz w:val="24"/>
          <w:szCs w:val="24"/>
        </w:rPr>
        <w:t xml:space="preserve">Der Industrielle </w:t>
      </w:r>
      <w:r>
        <w:rPr>
          <w:rFonts w:ascii="Arial" w:hAnsi="Arial" w:cs="Arial"/>
          <w:b/>
          <w:color w:val="FF0000"/>
          <w:sz w:val="24"/>
          <w:szCs w:val="24"/>
        </w:rPr>
        <w:t>Bernhard Krawinkel</w:t>
      </w:r>
      <w:r>
        <w:rPr>
          <w:rFonts w:ascii="Arial" w:hAnsi="Arial" w:cs="Arial"/>
          <w:color w:val="FF0000"/>
          <w:sz w:val="24"/>
          <w:szCs w:val="24"/>
        </w:rPr>
        <w:t xml:space="preserve"> </w:t>
      </w:r>
      <w:r>
        <w:rPr>
          <w:rFonts w:ascii="Arial" w:hAnsi="Arial" w:cs="Arial"/>
          <w:sz w:val="24"/>
          <w:szCs w:val="24"/>
        </w:rPr>
        <w:t xml:space="preserve">war für die DNVP Mitglied im Stadtrat der Kreisstadt </w:t>
      </w:r>
      <w:r>
        <w:rPr>
          <w:rFonts w:ascii="Arial" w:hAnsi="Arial" w:cs="Arial"/>
          <w:b/>
          <w:color w:val="0000FF"/>
          <w:sz w:val="24"/>
          <w:szCs w:val="24"/>
        </w:rPr>
        <w:t>Gummersbach</w:t>
      </w:r>
    </w:p>
    <w:p w14:paraId="18F9E2B5" w14:textId="77777777" w:rsidR="008E5711" w:rsidRDefault="008E5711" w:rsidP="008E5711">
      <w:pPr>
        <w:spacing w:after="0" w:line="240" w:lineRule="auto"/>
        <w:contextualSpacing/>
        <w:rPr>
          <w:rFonts w:ascii="Arial" w:hAnsi="Arial" w:cs="Arial"/>
          <w:sz w:val="24"/>
          <w:szCs w:val="24"/>
        </w:rPr>
      </w:pPr>
    </w:p>
    <w:p w14:paraId="457AED88" w14:textId="77777777" w:rsidR="008E5711" w:rsidRDefault="008E5711" w:rsidP="008E5711">
      <w:pPr>
        <w:spacing w:after="0" w:line="240" w:lineRule="auto"/>
        <w:contextualSpacing/>
        <w:rPr>
          <w:rFonts w:ascii="Arial" w:hAnsi="Arial" w:cs="Arial"/>
          <w:sz w:val="24"/>
          <w:szCs w:val="24"/>
        </w:rPr>
      </w:pPr>
    </w:p>
    <w:p w14:paraId="17F74197" w14:textId="77777777" w:rsidR="008E5711" w:rsidRDefault="008E5711" w:rsidP="008E5711">
      <w:pPr>
        <w:spacing w:after="0" w:line="240" w:lineRule="auto"/>
        <w:contextualSpacing/>
        <w:rPr>
          <w:rFonts w:ascii="Arial" w:hAnsi="Arial" w:cs="Arial"/>
          <w:b/>
          <w:sz w:val="32"/>
          <w:szCs w:val="24"/>
        </w:rPr>
      </w:pPr>
      <w:r>
        <w:rPr>
          <w:rFonts w:ascii="Arial" w:hAnsi="Arial" w:cs="Arial"/>
          <w:b/>
          <w:sz w:val="32"/>
          <w:szCs w:val="24"/>
        </w:rPr>
        <w:t>16. März 1920</w:t>
      </w:r>
    </w:p>
    <w:p w14:paraId="039C06C4" w14:textId="77777777" w:rsidR="008E5711" w:rsidRDefault="008E5711" w:rsidP="008E5711">
      <w:pPr>
        <w:spacing w:after="0" w:line="240" w:lineRule="auto"/>
        <w:contextualSpacing/>
        <w:rPr>
          <w:rFonts w:ascii="Arial" w:hAnsi="Arial" w:cs="Arial"/>
          <w:sz w:val="24"/>
          <w:szCs w:val="24"/>
        </w:rPr>
      </w:pPr>
    </w:p>
    <w:p w14:paraId="13BC3691" w14:textId="77777777" w:rsidR="008E5711" w:rsidRDefault="008E5711" w:rsidP="008E5711">
      <w:pPr>
        <w:spacing w:after="0" w:line="240" w:lineRule="auto"/>
        <w:contextualSpacing/>
        <w:rPr>
          <w:rFonts w:ascii="Arial" w:hAnsi="Arial" w:cs="Arial"/>
          <w:sz w:val="24"/>
          <w:szCs w:val="24"/>
        </w:rPr>
      </w:pPr>
      <w:r>
        <w:rPr>
          <w:rFonts w:ascii="Arial" w:hAnsi="Arial" w:cs="Arial"/>
          <w:sz w:val="24"/>
          <w:szCs w:val="24"/>
        </w:rPr>
        <w:lastRenderedPageBreak/>
        <w:t>Als die Gewerkschaften in Gummersbach zum Generalstreik aufriefen, um den Kapp-Putsch dadurch zum Erliegen zu bringen, stimmte auch die Mehrheit der Arbeiter in den Gummersbacher Betrieben dafür.</w:t>
      </w:r>
    </w:p>
    <w:p w14:paraId="36861658" w14:textId="77777777" w:rsidR="008E5711" w:rsidRDefault="008E5711" w:rsidP="008E5711">
      <w:pPr>
        <w:spacing w:after="0" w:line="240" w:lineRule="auto"/>
        <w:contextualSpacing/>
        <w:rPr>
          <w:rFonts w:ascii="Arial" w:hAnsi="Arial" w:cs="Arial"/>
          <w:sz w:val="24"/>
          <w:szCs w:val="24"/>
        </w:rPr>
      </w:pPr>
    </w:p>
    <w:p w14:paraId="5113F440" w14:textId="77777777" w:rsidR="008E5711" w:rsidRDefault="008E5711" w:rsidP="008E5711">
      <w:pPr>
        <w:spacing w:after="0" w:line="240" w:lineRule="auto"/>
        <w:contextualSpacing/>
        <w:rPr>
          <w:rFonts w:ascii="Arial" w:hAnsi="Arial" w:cs="Arial"/>
          <w:sz w:val="24"/>
          <w:szCs w:val="24"/>
        </w:rPr>
      </w:pPr>
      <w:r>
        <w:rPr>
          <w:rFonts w:ascii="Arial" w:hAnsi="Arial" w:cs="Arial"/>
          <w:sz w:val="24"/>
          <w:szCs w:val="24"/>
        </w:rPr>
        <w:t xml:space="preserve">Der deutschnationale Fabrikbesitzer </w:t>
      </w:r>
      <w:r>
        <w:rPr>
          <w:rFonts w:ascii="Arial" w:hAnsi="Arial" w:cs="Arial"/>
          <w:b/>
          <w:color w:val="FF0000"/>
          <w:sz w:val="24"/>
          <w:szCs w:val="24"/>
        </w:rPr>
        <w:t>Bernhard Krawinkel</w:t>
      </w:r>
      <w:r>
        <w:rPr>
          <w:rFonts w:ascii="Arial" w:hAnsi="Arial" w:cs="Arial"/>
          <w:color w:val="FF0000"/>
          <w:sz w:val="24"/>
          <w:szCs w:val="24"/>
        </w:rPr>
        <w:t xml:space="preserve"> </w:t>
      </w:r>
      <w:r>
        <w:rPr>
          <w:rFonts w:ascii="Arial" w:hAnsi="Arial" w:cs="Arial"/>
          <w:sz w:val="24"/>
          <w:szCs w:val="24"/>
        </w:rPr>
        <w:t>lehnte das entschlossene Vorgehen seiner Arbeiterschaft jedoch ab.</w:t>
      </w:r>
    </w:p>
    <w:p w14:paraId="058E23A1" w14:textId="77777777" w:rsidR="008E5711" w:rsidRDefault="008E5711" w:rsidP="008E5711">
      <w:pPr>
        <w:spacing w:after="0" w:line="240" w:lineRule="auto"/>
        <w:contextualSpacing/>
        <w:rPr>
          <w:rFonts w:ascii="Arial" w:hAnsi="Arial" w:cs="Arial"/>
          <w:sz w:val="24"/>
          <w:szCs w:val="24"/>
        </w:rPr>
      </w:pPr>
    </w:p>
    <w:p w14:paraId="38F98BF0" w14:textId="77777777" w:rsidR="008E5711" w:rsidRPr="0001463D" w:rsidRDefault="008E5711" w:rsidP="008E5711">
      <w:pPr>
        <w:spacing w:after="0" w:line="240" w:lineRule="auto"/>
        <w:contextualSpacing/>
        <w:rPr>
          <w:rFonts w:ascii="Arial" w:hAnsi="Arial" w:cs="Arial"/>
          <w:sz w:val="24"/>
          <w:szCs w:val="24"/>
        </w:rPr>
      </w:pPr>
    </w:p>
    <w:p w14:paraId="587A55B8" w14:textId="77777777" w:rsidR="008E5711" w:rsidRPr="0001463D" w:rsidRDefault="008E5711" w:rsidP="008E5711">
      <w:pPr>
        <w:spacing w:after="0" w:line="240" w:lineRule="auto"/>
        <w:contextualSpacing/>
        <w:rPr>
          <w:rFonts w:ascii="Arial" w:hAnsi="Arial" w:cs="Arial"/>
          <w:b/>
          <w:bCs/>
          <w:sz w:val="32"/>
          <w:szCs w:val="32"/>
        </w:rPr>
      </w:pPr>
      <w:r w:rsidRPr="0001463D">
        <w:rPr>
          <w:rFonts w:ascii="Arial" w:hAnsi="Arial" w:cs="Arial"/>
          <w:b/>
          <w:bCs/>
          <w:sz w:val="32"/>
          <w:szCs w:val="32"/>
        </w:rPr>
        <w:t>1929</w:t>
      </w:r>
    </w:p>
    <w:p w14:paraId="68376462" w14:textId="77777777" w:rsidR="008E5711" w:rsidRPr="0001463D" w:rsidRDefault="008E5711" w:rsidP="008E5711">
      <w:pPr>
        <w:spacing w:after="0" w:line="240" w:lineRule="auto"/>
        <w:contextualSpacing/>
        <w:rPr>
          <w:rFonts w:ascii="Arial" w:hAnsi="Arial" w:cs="Arial"/>
          <w:sz w:val="24"/>
          <w:szCs w:val="24"/>
        </w:rPr>
      </w:pPr>
    </w:p>
    <w:p w14:paraId="3012FD10" w14:textId="77777777" w:rsidR="008E5711" w:rsidRPr="0001463D" w:rsidRDefault="008E5711" w:rsidP="008E5711">
      <w:pPr>
        <w:spacing w:after="0" w:line="240" w:lineRule="auto"/>
        <w:contextualSpacing/>
        <w:rPr>
          <w:rFonts w:ascii="Arial" w:hAnsi="Arial" w:cs="Arial"/>
          <w:sz w:val="24"/>
          <w:szCs w:val="24"/>
        </w:rPr>
      </w:pPr>
      <w:r w:rsidRPr="0001463D">
        <w:rPr>
          <w:rFonts w:ascii="Arial" w:hAnsi="Arial" w:cs="Arial"/>
          <w:b/>
          <w:bCs/>
          <w:color w:val="FF0000"/>
          <w:sz w:val="24"/>
          <w:szCs w:val="24"/>
        </w:rPr>
        <w:t>Bernhard Krawinkel</w:t>
      </w:r>
      <w:r w:rsidRPr="0001463D">
        <w:rPr>
          <w:rFonts w:ascii="Arial" w:hAnsi="Arial" w:cs="Arial"/>
          <w:sz w:val="24"/>
          <w:szCs w:val="24"/>
        </w:rPr>
        <w:t xml:space="preserve"> </w:t>
      </w:r>
      <w:r>
        <w:rPr>
          <w:rFonts w:ascii="Arial" w:hAnsi="Arial" w:cs="Arial"/>
          <w:sz w:val="24"/>
          <w:szCs w:val="24"/>
        </w:rPr>
        <w:t>war bis zu diesem Jahr</w:t>
      </w:r>
      <w:r w:rsidRPr="0001463D">
        <w:rPr>
          <w:rFonts w:ascii="Arial" w:hAnsi="Arial" w:cs="Arial"/>
          <w:sz w:val="24"/>
          <w:szCs w:val="24"/>
        </w:rPr>
        <w:t xml:space="preserve"> persönlich haftender Gesellschafter der Bergneustädter </w:t>
      </w:r>
      <w:r w:rsidRPr="0001463D">
        <w:rPr>
          <w:rFonts w:ascii="Arial" w:hAnsi="Arial" w:cs="Arial"/>
          <w:b/>
          <w:bCs/>
          <w:color w:val="0000FF"/>
          <w:sz w:val="24"/>
          <w:szCs w:val="24"/>
        </w:rPr>
        <w:t>Strickwarenfabrik Leop. Krawinkel</w:t>
      </w:r>
    </w:p>
    <w:p w14:paraId="63831325" w14:textId="77777777" w:rsidR="008E5711" w:rsidRDefault="008E5711" w:rsidP="008E5711">
      <w:pPr>
        <w:spacing w:after="0" w:line="240" w:lineRule="auto"/>
        <w:contextualSpacing/>
        <w:rPr>
          <w:rFonts w:ascii="Arial" w:hAnsi="Arial" w:cs="Arial"/>
          <w:sz w:val="24"/>
          <w:szCs w:val="24"/>
        </w:rPr>
      </w:pPr>
    </w:p>
    <w:p w14:paraId="36826575" w14:textId="77777777" w:rsidR="008E5711" w:rsidRPr="0001463D" w:rsidRDefault="008E5711" w:rsidP="008E5711">
      <w:pPr>
        <w:spacing w:after="0" w:line="240" w:lineRule="auto"/>
        <w:contextualSpacing/>
        <w:rPr>
          <w:rFonts w:ascii="Arial" w:hAnsi="Arial" w:cs="Arial"/>
          <w:sz w:val="24"/>
          <w:szCs w:val="24"/>
        </w:rPr>
      </w:pPr>
    </w:p>
    <w:p w14:paraId="437B0C60" w14:textId="77777777" w:rsidR="008E5711" w:rsidRPr="0001463D" w:rsidRDefault="008E5711" w:rsidP="008E5711">
      <w:pPr>
        <w:spacing w:after="0" w:line="240" w:lineRule="auto"/>
        <w:contextualSpacing/>
        <w:rPr>
          <w:rFonts w:ascii="Arial" w:hAnsi="Arial" w:cs="Arial"/>
          <w:b/>
          <w:bCs/>
          <w:sz w:val="32"/>
          <w:szCs w:val="32"/>
        </w:rPr>
      </w:pPr>
      <w:r w:rsidRPr="0001463D">
        <w:rPr>
          <w:rFonts w:ascii="Arial" w:hAnsi="Arial" w:cs="Arial"/>
          <w:b/>
          <w:bCs/>
          <w:sz w:val="32"/>
          <w:szCs w:val="32"/>
        </w:rPr>
        <w:t>1936</w:t>
      </w:r>
    </w:p>
    <w:p w14:paraId="629694AB" w14:textId="77777777" w:rsidR="008E5711" w:rsidRPr="0001463D" w:rsidRDefault="008E5711" w:rsidP="008E5711">
      <w:pPr>
        <w:spacing w:after="0" w:line="240" w:lineRule="auto"/>
        <w:contextualSpacing/>
        <w:rPr>
          <w:rFonts w:ascii="Arial" w:hAnsi="Arial" w:cs="Arial"/>
          <w:sz w:val="24"/>
          <w:szCs w:val="24"/>
        </w:rPr>
      </w:pPr>
    </w:p>
    <w:p w14:paraId="45D23D23" w14:textId="77777777" w:rsidR="008E5711" w:rsidRPr="0001463D" w:rsidRDefault="008E5711" w:rsidP="008E5711">
      <w:pPr>
        <w:spacing w:after="0" w:line="240" w:lineRule="auto"/>
        <w:contextualSpacing/>
        <w:rPr>
          <w:rFonts w:ascii="Arial" w:hAnsi="Arial" w:cs="Arial"/>
          <w:sz w:val="24"/>
          <w:szCs w:val="24"/>
        </w:rPr>
      </w:pPr>
      <w:r w:rsidRPr="0001463D">
        <w:rPr>
          <w:rFonts w:ascii="Arial" w:hAnsi="Arial" w:cs="Arial"/>
          <w:b/>
          <w:bCs/>
          <w:color w:val="FF0000"/>
          <w:sz w:val="24"/>
          <w:szCs w:val="24"/>
        </w:rPr>
        <w:t>Bernhard Krawinkel</w:t>
      </w:r>
      <w:r w:rsidRPr="0001463D">
        <w:rPr>
          <w:rFonts w:ascii="Arial" w:hAnsi="Arial" w:cs="Arial"/>
          <w:color w:val="FF0000"/>
          <w:sz w:val="24"/>
          <w:szCs w:val="24"/>
        </w:rPr>
        <w:t xml:space="preserve"> </w:t>
      </w:r>
      <w:r w:rsidRPr="0001463D">
        <w:rPr>
          <w:rFonts w:ascii="Arial" w:hAnsi="Arial" w:cs="Arial"/>
          <w:sz w:val="24"/>
          <w:szCs w:val="24"/>
        </w:rPr>
        <w:t>war bis zu seinem Tod Vorsitzender des Beirats.</w:t>
      </w:r>
    </w:p>
    <w:p w14:paraId="2D803977" w14:textId="77777777" w:rsidR="008E5711" w:rsidRDefault="008E5711" w:rsidP="008E5711">
      <w:pPr>
        <w:spacing w:after="0" w:line="240" w:lineRule="auto"/>
        <w:contextualSpacing/>
        <w:rPr>
          <w:rFonts w:ascii="Arial" w:hAnsi="Arial" w:cs="Arial"/>
          <w:sz w:val="24"/>
          <w:szCs w:val="24"/>
        </w:rPr>
      </w:pPr>
    </w:p>
    <w:p w14:paraId="18E2D9D2" w14:textId="77777777" w:rsidR="00CA76F3" w:rsidRDefault="00CA76F3"/>
    <w:sectPr w:rsidR="00CA7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F3"/>
    <w:rsid w:val="008E5711"/>
    <w:rsid w:val="00CA7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EFDC-03AB-4C98-B0E7-5129A6F2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1817</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2023-02-24T22:26:00Z</dcterms:created>
  <dcterms:modified xsi:type="dcterms:W3CDTF">2023-02-24T22:26:00Z</dcterms:modified>
</cp:coreProperties>
</file>