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488F" w14:textId="77777777" w:rsidR="004207FE" w:rsidRPr="008C52C4" w:rsidRDefault="004207FE" w:rsidP="004207FE">
      <w:pPr>
        <w:spacing w:after="0" w:line="240" w:lineRule="auto"/>
        <w:contextualSpacing/>
        <w:rPr>
          <w:rFonts w:ascii="Arial" w:hAnsi="Arial" w:cs="Arial"/>
          <w:color w:val="202122"/>
          <w:sz w:val="24"/>
          <w:szCs w:val="24"/>
          <w:shd w:val="clear" w:color="auto" w:fill="FFFFFF"/>
        </w:rPr>
      </w:pPr>
      <w:bookmarkStart w:id="0" w:name="_Hlk132661695"/>
    </w:p>
    <w:p w14:paraId="4803A297" w14:textId="77777777" w:rsidR="004207FE" w:rsidRPr="00D916AE" w:rsidRDefault="004207FE" w:rsidP="004207FE">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 xml:space="preserve">Niels </w:t>
      </w:r>
      <w:proofErr w:type="spellStart"/>
      <w:r>
        <w:rPr>
          <w:rFonts w:ascii="Arial" w:hAnsi="Arial" w:cs="Arial"/>
          <w:b/>
          <w:bCs/>
          <w:color w:val="202122"/>
          <w:sz w:val="48"/>
          <w:szCs w:val="48"/>
          <w:shd w:val="clear" w:color="auto" w:fill="FFFFFF"/>
        </w:rPr>
        <w:t>Smuda</w:t>
      </w:r>
      <w:proofErr w:type="spellEnd"/>
    </w:p>
    <w:p w14:paraId="4E815272" w14:textId="77777777" w:rsidR="004207FE" w:rsidRDefault="004207FE" w:rsidP="004207FE">
      <w:pPr>
        <w:spacing w:after="0" w:line="240" w:lineRule="auto"/>
        <w:contextualSpacing/>
        <w:rPr>
          <w:rFonts w:ascii="Arial" w:hAnsi="Arial" w:cs="Arial"/>
          <w:color w:val="202122"/>
          <w:sz w:val="24"/>
          <w:szCs w:val="24"/>
          <w:shd w:val="clear" w:color="auto" w:fill="FFFFFF"/>
        </w:rPr>
      </w:pPr>
    </w:p>
    <w:p w14:paraId="5244C637" w14:textId="77777777" w:rsidR="004207FE" w:rsidRDefault="004207FE" w:rsidP="004207FE">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33750DEA" w14:textId="77777777" w:rsidR="004207FE" w:rsidRPr="008C52C4" w:rsidRDefault="004207FE" w:rsidP="004207FE">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2CA38CFF" w14:textId="57B9EE58" w:rsidR="004207FE" w:rsidRDefault="004207FE" w:rsidP="004207FE">
      <w:pPr>
        <w:spacing w:after="0" w:line="240" w:lineRule="auto"/>
        <w:contextualSpacing/>
        <w:rPr>
          <w:rFonts w:ascii="Arial" w:hAnsi="Arial" w:cs="Arial"/>
          <w:color w:val="202122"/>
          <w:sz w:val="24"/>
          <w:szCs w:val="24"/>
          <w:shd w:val="clear" w:color="auto" w:fill="FFFFFF"/>
        </w:rPr>
      </w:pPr>
    </w:p>
    <w:p w14:paraId="12F99BC2" w14:textId="29C6C436" w:rsidR="004207FE" w:rsidRDefault="004207FE" w:rsidP="004207FE">
      <w:pPr>
        <w:spacing w:after="0" w:line="240" w:lineRule="auto"/>
        <w:contextualSpacing/>
        <w:rPr>
          <w:rFonts w:ascii="Arial" w:hAnsi="Arial" w:cs="Arial"/>
          <w:color w:val="202122"/>
          <w:sz w:val="24"/>
          <w:szCs w:val="24"/>
          <w:shd w:val="clear" w:color="auto" w:fill="FFFFFF"/>
        </w:rPr>
      </w:pPr>
    </w:p>
    <w:p w14:paraId="49622681" w14:textId="77777777" w:rsidR="004207FE" w:rsidRDefault="004207FE" w:rsidP="004207FE">
      <w:pPr>
        <w:spacing w:after="0" w:line="240" w:lineRule="auto"/>
        <w:contextualSpacing/>
        <w:rPr>
          <w:rFonts w:ascii="Arial" w:hAnsi="Arial" w:cs="Arial"/>
          <w:color w:val="202122"/>
          <w:sz w:val="24"/>
          <w:szCs w:val="24"/>
          <w:shd w:val="clear" w:color="auto" w:fill="FFFFFF"/>
        </w:rPr>
      </w:pPr>
    </w:p>
    <w:p w14:paraId="71450550" w14:textId="08E5DDC7" w:rsidR="004207FE" w:rsidRPr="004207FE" w:rsidRDefault="004207FE" w:rsidP="004207FE">
      <w:pPr>
        <w:spacing w:after="0" w:line="240" w:lineRule="auto"/>
        <w:contextualSpacing/>
        <w:jc w:val="center"/>
        <w:rPr>
          <w:rFonts w:ascii="Arial" w:hAnsi="Arial" w:cs="Arial"/>
          <w:b/>
          <w:bCs/>
          <w:color w:val="202122"/>
          <w:sz w:val="48"/>
          <w:szCs w:val="48"/>
          <w:u w:val="single"/>
          <w:shd w:val="clear" w:color="auto" w:fill="FFFFFF"/>
        </w:rPr>
      </w:pPr>
      <w:r w:rsidRPr="004207FE">
        <w:rPr>
          <w:rFonts w:ascii="Arial" w:hAnsi="Arial" w:cs="Arial"/>
          <w:b/>
          <w:bCs/>
          <w:color w:val="202122"/>
          <w:sz w:val="48"/>
          <w:szCs w:val="48"/>
          <w:u w:val="single"/>
          <w:shd w:val="clear" w:color="auto" w:fill="FFFFFF"/>
        </w:rPr>
        <w:t>Spielzeit 2022 / 23</w:t>
      </w:r>
    </w:p>
    <w:p w14:paraId="722BBC54" w14:textId="5E993ABE" w:rsidR="004207FE" w:rsidRDefault="004207FE" w:rsidP="004207FE">
      <w:pPr>
        <w:spacing w:after="0" w:line="240" w:lineRule="auto"/>
        <w:contextualSpacing/>
        <w:rPr>
          <w:rFonts w:ascii="Arial" w:hAnsi="Arial" w:cs="Arial"/>
          <w:color w:val="202122"/>
          <w:sz w:val="24"/>
          <w:szCs w:val="24"/>
          <w:shd w:val="clear" w:color="auto" w:fill="FFFFFF"/>
        </w:rPr>
      </w:pPr>
    </w:p>
    <w:p w14:paraId="4B1ADA50" w14:textId="77777777" w:rsidR="004207FE" w:rsidRDefault="004207FE" w:rsidP="004207FE">
      <w:pPr>
        <w:spacing w:after="0" w:line="240" w:lineRule="auto"/>
        <w:contextualSpacing/>
        <w:rPr>
          <w:rFonts w:ascii="Arial" w:hAnsi="Arial" w:cs="Arial"/>
          <w:color w:val="000000" w:themeColor="text1"/>
          <w:sz w:val="24"/>
          <w:szCs w:val="24"/>
          <w:shd w:val="clear" w:color="auto" w:fill="FFFFFF"/>
        </w:rPr>
      </w:pPr>
      <w:r>
        <w:rPr>
          <w:rFonts w:ascii="Arial" w:hAnsi="Arial" w:cs="Arial"/>
          <w:b/>
          <w:bCs/>
          <w:color w:val="FF0000"/>
          <w:sz w:val="24"/>
          <w:szCs w:val="24"/>
          <w:shd w:val="clear" w:color="auto" w:fill="FFFFFF"/>
        </w:rPr>
        <w:t xml:space="preserve">Niels </w:t>
      </w:r>
      <w:proofErr w:type="spellStart"/>
      <w:r>
        <w:rPr>
          <w:rFonts w:ascii="Arial" w:hAnsi="Arial" w:cs="Arial"/>
          <w:b/>
          <w:bCs/>
          <w:color w:val="FF0000"/>
          <w:sz w:val="24"/>
          <w:szCs w:val="24"/>
          <w:shd w:val="clear" w:color="auto" w:fill="FFFFFF"/>
        </w:rPr>
        <w:t>Smuda</w:t>
      </w:r>
      <w:proofErr w:type="spellEnd"/>
      <w:r w:rsidRPr="00D916AE">
        <w:rPr>
          <w:rFonts w:ascii="Arial" w:hAnsi="Arial" w:cs="Arial"/>
          <w:color w:val="FF0000"/>
          <w:sz w:val="24"/>
          <w:szCs w:val="24"/>
          <w:shd w:val="clear" w:color="auto" w:fill="FFFFFF"/>
        </w:rPr>
        <w:t xml:space="preserve"> </w:t>
      </w:r>
      <w:r>
        <w:rPr>
          <w:rFonts w:ascii="Arial" w:hAnsi="Arial" w:cs="Arial"/>
          <w:color w:val="000000" w:themeColor="text1"/>
          <w:sz w:val="24"/>
          <w:szCs w:val="24"/>
          <w:shd w:val="clear" w:color="auto" w:fill="FFFFFF"/>
        </w:rPr>
        <w:t xml:space="preserve">spielt aktiv Fußball beim </w:t>
      </w:r>
      <w:r w:rsidRPr="004207FE">
        <w:rPr>
          <w:rFonts w:ascii="Arial" w:hAnsi="Arial" w:cs="Arial"/>
          <w:b/>
          <w:bCs/>
          <w:color w:val="0000FF"/>
          <w:sz w:val="24"/>
          <w:szCs w:val="24"/>
          <w:shd w:val="clear" w:color="auto" w:fill="FFFFFF"/>
        </w:rPr>
        <w:t>FV Wiehl</w:t>
      </w:r>
    </w:p>
    <w:p w14:paraId="376F7CFD" w14:textId="77777777" w:rsidR="004207FE" w:rsidRPr="008C52C4" w:rsidRDefault="004207FE" w:rsidP="004207FE">
      <w:pPr>
        <w:spacing w:after="0" w:line="240" w:lineRule="auto"/>
        <w:contextualSpacing/>
        <w:rPr>
          <w:rFonts w:ascii="Arial" w:hAnsi="Arial" w:cs="Arial"/>
          <w:color w:val="202122"/>
          <w:sz w:val="24"/>
          <w:szCs w:val="24"/>
          <w:shd w:val="clear" w:color="auto" w:fill="FFFFFF"/>
        </w:rPr>
      </w:pPr>
    </w:p>
    <w:p w14:paraId="1964D4F3" w14:textId="77777777" w:rsidR="004207FE" w:rsidRPr="008C52C4" w:rsidRDefault="004207FE" w:rsidP="004207FE">
      <w:pPr>
        <w:spacing w:after="0" w:line="240" w:lineRule="auto"/>
        <w:contextualSpacing/>
        <w:rPr>
          <w:rFonts w:ascii="Arial" w:hAnsi="Arial" w:cs="Arial"/>
          <w:color w:val="202122"/>
          <w:sz w:val="24"/>
          <w:szCs w:val="24"/>
          <w:shd w:val="clear" w:color="auto" w:fill="FFFFFF"/>
        </w:rPr>
      </w:pPr>
    </w:p>
    <w:p w14:paraId="4C4A3E9A" w14:textId="77777777" w:rsidR="004207FE" w:rsidRPr="000867BE" w:rsidRDefault="004207FE" w:rsidP="004207FE">
      <w:pPr>
        <w:spacing w:after="0" w:line="240" w:lineRule="auto"/>
        <w:contextualSpacing/>
        <w:rPr>
          <w:rFonts w:ascii="Arial" w:hAnsi="Arial" w:cs="Arial"/>
          <w:b/>
          <w:bCs/>
          <w:color w:val="202122"/>
          <w:sz w:val="32"/>
          <w:szCs w:val="32"/>
          <w:shd w:val="clear" w:color="auto" w:fill="FFFFFF"/>
        </w:rPr>
      </w:pPr>
      <w:r w:rsidRPr="000867BE">
        <w:rPr>
          <w:rFonts w:ascii="Arial" w:hAnsi="Arial" w:cs="Arial"/>
          <w:b/>
          <w:bCs/>
          <w:color w:val="202122"/>
          <w:sz w:val="32"/>
          <w:szCs w:val="32"/>
          <w:shd w:val="clear" w:color="auto" w:fill="FFFFFF"/>
        </w:rPr>
        <w:t>14. April 2023</w:t>
      </w:r>
    </w:p>
    <w:p w14:paraId="575068FE" w14:textId="77777777" w:rsidR="004207FE" w:rsidRDefault="004207FE" w:rsidP="004207FE">
      <w:pPr>
        <w:spacing w:after="0" w:line="240" w:lineRule="auto"/>
        <w:contextualSpacing/>
        <w:rPr>
          <w:rFonts w:ascii="Arial" w:hAnsi="Arial" w:cs="Arial"/>
          <w:color w:val="000000" w:themeColor="text1"/>
          <w:sz w:val="24"/>
          <w:szCs w:val="24"/>
          <w:shd w:val="clear" w:color="auto" w:fill="FFFFFF"/>
        </w:rPr>
      </w:pPr>
    </w:p>
    <w:p w14:paraId="42BF8FA9" w14:textId="77777777" w:rsidR="004207FE" w:rsidRPr="000867BE" w:rsidRDefault="004207FE" w:rsidP="004207FE">
      <w:pPr>
        <w:spacing w:after="0" w:line="240" w:lineRule="auto"/>
        <w:contextualSpacing/>
        <w:rPr>
          <w:rFonts w:ascii="Arial" w:hAnsi="Arial" w:cs="Arial"/>
          <w:color w:val="000000" w:themeColor="text1"/>
          <w:sz w:val="24"/>
          <w:szCs w:val="24"/>
          <w:shd w:val="clear" w:color="auto" w:fill="FFFFFF"/>
        </w:rPr>
      </w:pPr>
      <w:r w:rsidRPr="000867BE">
        <w:rPr>
          <w:rFonts w:ascii="Arial" w:hAnsi="Arial" w:cs="Arial"/>
          <w:color w:val="000000" w:themeColor="text1"/>
          <w:sz w:val="24"/>
          <w:szCs w:val="24"/>
          <w:shd w:val="clear" w:color="auto" w:fill="FFFFFF"/>
        </w:rPr>
        <w:t xml:space="preserve">Am 21. Spieltag der Landesliga Mittelrhein, Staffel 1 standen sich die beiden oberbergischen Konkurrenten FV Wiehl und der SSV </w:t>
      </w:r>
      <w:proofErr w:type="spellStart"/>
      <w:r w:rsidRPr="000867BE">
        <w:rPr>
          <w:rFonts w:ascii="Arial" w:hAnsi="Arial" w:cs="Arial"/>
          <w:color w:val="000000" w:themeColor="text1"/>
          <w:sz w:val="24"/>
          <w:szCs w:val="24"/>
          <w:shd w:val="clear" w:color="auto" w:fill="FFFFFF"/>
        </w:rPr>
        <w:t>Nümbrecht</w:t>
      </w:r>
      <w:proofErr w:type="spellEnd"/>
      <w:r w:rsidRPr="000867BE">
        <w:rPr>
          <w:rFonts w:ascii="Arial" w:hAnsi="Arial" w:cs="Arial"/>
          <w:color w:val="000000" w:themeColor="text1"/>
          <w:sz w:val="24"/>
          <w:szCs w:val="24"/>
          <w:shd w:val="clear" w:color="auto" w:fill="FFFFFF"/>
        </w:rPr>
        <w:t xml:space="preserve"> gegenüber.</w:t>
      </w:r>
    </w:p>
    <w:p w14:paraId="49F71F8F" w14:textId="77777777" w:rsidR="004207FE" w:rsidRPr="000867BE" w:rsidRDefault="004207FE" w:rsidP="004207FE">
      <w:pPr>
        <w:spacing w:after="0" w:line="240" w:lineRule="auto"/>
        <w:contextualSpacing/>
        <w:rPr>
          <w:rFonts w:ascii="Arial" w:hAnsi="Arial" w:cs="Arial"/>
          <w:color w:val="000000" w:themeColor="text1"/>
          <w:sz w:val="24"/>
          <w:szCs w:val="24"/>
        </w:rPr>
      </w:pPr>
    </w:p>
    <w:p w14:paraId="288290A2" w14:textId="77777777" w:rsidR="004207FE" w:rsidRPr="000867BE" w:rsidRDefault="004207FE" w:rsidP="004207FE">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 xml:space="preserve">Nach dem Erfolg im Hinspiel entschied der SSV </w:t>
      </w:r>
      <w:proofErr w:type="spellStart"/>
      <w:r w:rsidRPr="000867BE">
        <w:rPr>
          <w:rFonts w:ascii="Arial" w:hAnsi="Arial" w:cs="Arial"/>
          <w:color w:val="000000" w:themeColor="text1"/>
          <w:sz w:val="24"/>
          <w:szCs w:val="24"/>
        </w:rPr>
        <w:t>Nümbrecht</w:t>
      </w:r>
      <w:proofErr w:type="spellEnd"/>
      <w:r w:rsidRPr="000867BE">
        <w:rPr>
          <w:rFonts w:ascii="Arial" w:hAnsi="Arial" w:cs="Arial"/>
          <w:color w:val="000000" w:themeColor="text1"/>
          <w:sz w:val="24"/>
          <w:szCs w:val="24"/>
        </w:rPr>
        <w:t xml:space="preserve"> auch das zweite Aufeinandertreffen mit dem FV Wiehl in dieser Saison für sich. Vor beeindruckender Kulisse – rund 850 Zuschauer statteten de</w:t>
      </w:r>
      <w:r>
        <w:rPr>
          <w:rFonts w:ascii="Arial" w:hAnsi="Arial" w:cs="Arial"/>
          <w:color w:val="000000" w:themeColor="text1"/>
          <w:sz w:val="24"/>
          <w:szCs w:val="24"/>
        </w:rPr>
        <w:t xml:space="preserve">m </w:t>
      </w:r>
      <w:r w:rsidRPr="004207FE">
        <w:rPr>
          <w:rFonts w:ascii="Arial" w:hAnsi="Arial" w:cs="Arial"/>
          <w:color w:val="000000" w:themeColor="text1"/>
          <w:sz w:val="24"/>
          <w:szCs w:val="24"/>
        </w:rPr>
        <w:t xml:space="preserve">Sportplatz auf der Eichhardt </w:t>
      </w:r>
      <w:r w:rsidRPr="000867BE">
        <w:rPr>
          <w:rFonts w:ascii="Arial" w:hAnsi="Arial" w:cs="Arial"/>
          <w:color w:val="000000" w:themeColor="text1"/>
          <w:sz w:val="24"/>
          <w:szCs w:val="24"/>
        </w:rPr>
        <w:t>einen Besuch ab – waren die Hausherren diesmal allerdings deutlich näher dran, etwas Zählbares zu verbuchen, als beim 0:3 im vergangenen September.</w:t>
      </w:r>
    </w:p>
    <w:p w14:paraId="33F36EF8" w14:textId="77777777" w:rsidR="004207FE" w:rsidRPr="000867BE" w:rsidRDefault="004207FE" w:rsidP="004207FE">
      <w:pPr>
        <w:spacing w:after="0" w:line="240" w:lineRule="auto"/>
        <w:contextualSpacing/>
        <w:rPr>
          <w:rFonts w:ascii="Arial" w:hAnsi="Arial" w:cs="Arial"/>
          <w:color w:val="000000" w:themeColor="text1"/>
          <w:sz w:val="24"/>
          <w:szCs w:val="24"/>
        </w:rPr>
      </w:pPr>
    </w:p>
    <w:p w14:paraId="1CF4EAF3" w14:textId="77777777" w:rsidR="004207FE" w:rsidRPr="000867BE" w:rsidRDefault="004207FE" w:rsidP="004207FE">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 xml:space="preserve">Auch wenn er nicht der überragende Akteur auf dem Platz war, schlüpfte </w:t>
      </w:r>
      <w:proofErr w:type="spellStart"/>
      <w:r w:rsidRPr="000867BE">
        <w:rPr>
          <w:rFonts w:ascii="Arial" w:hAnsi="Arial" w:cs="Arial"/>
          <w:color w:val="000000" w:themeColor="text1"/>
          <w:sz w:val="24"/>
          <w:szCs w:val="24"/>
        </w:rPr>
        <w:t>dser</w:t>
      </w:r>
      <w:proofErr w:type="spellEnd"/>
      <w:r w:rsidRPr="000867BE">
        <w:rPr>
          <w:rFonts w:ascii="Arial" w:hAnsi="Arial" w:cs="Arial"/>
          <w:color w:val="000000" w:themeColor="text1"/>
          <w:sz w:val="24"/>
          <w:szCs w:val="24"/>
        </w:rPr>
        <w:t xml:space="preserve"> Nümbrechter </w:t>
      </w:r>
      <w:proofErr w:type="spellStart"/>
      <w:r w:rsidRPr="000867BE">
        <w:rPr>
          <w:rFonts w:ascii="Arial" w:hAnsi="Arial" w:cs="Arial"/>
          <w:color w:val="000000" w:themeColor="text1"/>
          <w:sz w:val="24"/>
          <w:szCs w:val="24"/>
        </w:rPr>
        <w:t>Shogo</w:t>
      </w:r>
      <w:proofErr w:type="spellEnd"/>
      <w:r w:rsidRPr="000867BE">
        <w:rPr>
          <w:rFonts w:ascii="Arial" w:hAnsi="Arial" w:cs="Arial"/>
          <w:color w:val="000000" w:themeColor="text1"/>
          <w:sz w:val="24"/>
          <w:szCs w:val="24"/>
        </w:rPr>
        <w:t xml:space="preserve"> </w:t>
      </w:r>
      <w:proofErr w:type="spellStart"/>
      <w:r w:rsidRPr="000867BE">
        <w:rPr>
          <w:rFonts w:ascii="Arial" w:hAnsi="Arial" w:cs="Arial"/>
          <w:color w:val="000000" w:themeColor="text1"/>
          <w:sz w:val="24"/>
          <w:szCs w:val="24"/>
        </w:rPr>
        <w:t>Aikawa</w:t>
      </w:r>
      <w:proofErr w:type="spellEnd"/>
      <w:r w:rsidRPr="000867BE">
        <w:rPr>
          <w:rFonts w:ascii="Arial" w:hAnsi="Arial" w:cs="Arial"/>
          <w:color w:val="000000" w:themeColor="text1"/>
          <w:sz w:val="24"/>
          <w:szCs w:val="24"/>
        </w:rPr>
        <w:t xml:space="preserve"> in die Matchwinner-Kluft. Er erzielte nicht in der 29. Spielminute nur das Tor des Tages, sondern verhinderte in der letzten Minute der Nachspielzeit den möglichen Ausgleich, indem er den Ball per Kopf vor Meikel Harder klärte.</w:t>
      </w:r>
    </w:p>
    <w:p w14:paraId="7AE6315C" w14:textId="77777777" w:rsidR="004207FE" w:rsidRPr="000867BE" w:rsidRDefault="004207FE" w:rsidP="004207FE">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 xml:space="preserve"> </w:t>
      </w:r>
    </w:p>
    <w:p w14:paraId="6C008264" w14:textId="77777777" w:rsidR="004207FE" w:rsidRPr="000867BE" w:rsidRDefault="004207FE" w:rsidP="004207FE">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 xml:space="preserve">So durften die Gäste inklusive ihres Anhangs nach dem Schlusspfiff erneut die bekannten „Derbysieger“-Gesänge anstimmen. </w:t>
      </w:r>
    </w:p>
    <w:p w14:paraId="6A972CCA" w14:textId="77777777" w:rsidR="004207FE" w:rsidRPr="000867BE" w:rsidRDefault="004207FE" w:rsidP="004207FE">
      <w:pPr>
        <w:spacing w:after="0" w:line="240" w:lineRule="auto"/>
        <w:contextualSpacing/>
        <w:rPr>
          <w:rFonts w:ascii="Arial" w:hAnsi="Arial" w:cs="Arial"/>
          <w:color w:val="000000" w:themeColor="text1"/>
          <w:sz w:val="24"/>
          <w:szCs w:val="24"/>
        </w:rPr>
      </w:pPr>
    </w:p>
    <w:bookmarkEnd w:id="0"/>
    <w:p w14:paraId="40024D83" w14:textId="77777777" w:rsidR="00643082" w:rsidRDefault="00643082"/>
    <w:sectPr w:rsidR="006430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82"/>
    <w:rsid w:val="004207FE"/>
    <w:rsid w:val="00643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9E6A"/>
  <w15:chartTrackingRefBased/>
  <w15:docId w15:val="{BB8B5C99-7402-4B4C-BCD2-97BCCA3E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7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977</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2023-07-11T22:09:00Z</dcterms:created>
  <dcterms:modified xsi:type="dcterms:W3CDTF">2023-07-11T22:10:00Z</dcterms:modified>
</cp:coreProperties>
</file>