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45" w:rsidRDefault="00355A45" w:rsidP="00355A45">
      <w:pPr>
        <w:rPr>
          <w:rFonts w:ascii="Arial" w:hAnsi="Arial" w:cs="Arial"/>
          <w:sz w:val="22"/>
          <w:szCs w:val="22"/>
        </w:rPr>
      </w:pPr>
    </w:p>
    <w:p w:rsidR="00355A45" w:rsidRPr="00FB522D" w:rsidRDefault="00355A45" w:rsidP="00355A45">
      <w:pPr>
        <w:rPr>
          <w:rFonts w:ascii="Arial" w:hAnsi="Arial" w:cs="Arial"/>
          <w:b/>
          <w:sz w:val="40"/>
          <w:szCs w:val="40"/>
        </w:rPr>
      </w:pPr>
      <w:r>
        <w:rPr>
          <w:rFonts w:ascii="Arial" w:hAnsi="Arial" w:cs="Arial"/>
          <w:b/>
          <w:sz w:val="40"/>
          <w:szCs w:val="40"/>
        </w:rPr>
        <w:t>Edgar Niedens</w:t>
      </w:r>
    </w:p>
    <w:p w:rsidR="00355A45" w:rsidRDefault="00355A45" w:rsidP="00355A45">
      <w:pPr>
        <w:rPr>
          <w:rFonts w:ascii="Arial" w:hAnsi="Arial" w:cs="Arial"/>
          <w:b/>
          <w:sz w:val="22"/>
          <w:szCs w:val="22"/>
        </w:rPr>
      </w:pPr>
    </w:p>
    <w:p w:rsidR="00355A45" w:rsidRDefault="00355A45" w:rsidP="00355A45">
      <w:pPr>
        <w:rPr>
          <w:rFonts w:ascii="Arial" w:hAnsi="Arial" w:cs="Arial"/>
          <w:b/>
          <w:sz w:val="22"/>
          <w:szCs w:val="22"/>
        </w:rPr>
      </w:pPr>
    </w:p>
    <w:p w:rsidR="00355A45" w:rsidRPr="00FB522D" w:rsidRDefault="00355A45" w:rsidP="00355A45">
      <w:pPr>
        <w:rPr>
          <w:rFonts w:ascii="Arial" w:hAnsi="Arial" w:cs="Arial"/>
          <w:b/>
          <w:sz w:val="22"/>
          <w:szCs w:val="22"/>
        </w:rPr>
      </w:pPr>
    </w:p>
    <w:p w:rsidR="00355A45" w:rsidRPr="00FB522D" w:rsidRDefault="00355A45" w:rsidP="00355A45">
      <w:pPr>
        <w:rPr>
          <w:rFonts w:ascii="Arial" w:hAnsi="Arial" w:cs="Arial"/>
          <w:b/>
          <w:sz w:val="22"/>
          <w:szCs w:val="22"/>
        </w:rPr>
      </w:pPr>
      <w:r w:rsidRPr="00FB522D">
        <w:rPr>
          <w:rFonts w:ascii="Arial" w:hAnsi="Arial" w:cs="Arial"/>
          <w:b/>
          <w:sz w:val="22"/>
          <w:szCs w:val="22"/>
        </w:rPr>
        <w:t>2013 / 14</w:t>
      </w:r>
    </w:p>
    <w:p w:rsidR="00355A45" w:rsidRDefault="00355A45" w:rsidP="00355A45">
      <w:pPr>
        <w:rPr>
          <w:rFonts w:ascii="Arial" w:hAnsi="Arial" w:cs="Arial"/>
          <w:sz w:val="22"/>
          <w:szCs w:val="22"/>
        </w:rPr>
      </w:pPr>
      <w:r>
        <w:rPr>
          <w:rFonts w:ascii="Arial" w:hAnsi="Arial" w:cs="Arial"/>
          <w:sz w:val="22"/>
          <w:szCs w:val="22"/>
        </w:rPr>
        <w:t>Niedens spielt in der Reservemannschaft des FV Wiehl in der Kreisliga B Berg, Staffel 3 (</w:t>
      </w:r>
      <w:r w:rsidRPr="00FB522D">
        <w:rPr>
          <w:rFonts w:ascii="Arial" w:hAnsi="Arial" w:cs="Arial"/>
          <w:color w:val="00FF00"/>
          <w:sz w:val="22"/>
          <w:szCs w:val="22"/>
        </w:rPr>
        <w:t>9. Liga</w:t>
      </w:r>
      <w:r>
        <w:rPr>
          <w:rFonts w:ascii="Arial" w:hAnsi="Arial" w:cs="Arial"/>
          <w:sz w:val="22"/>
          <w:szCs w:val="22"/>
        </w:rPr>
        <w:t>)</w:t>
      </w:r>
    </w:p>
    <w:p w:rsidR="00355A45" w:rsidRPr="003E787E" w:rsidRDefault="00355A45" w:rsidP="00355A45">
      <w:pPr>
        <w:rPr>
          <w:rFonts w:ascii="Arial" w:hAnsi="Arial" w:cs="Arial"/>
          <w:sz w:val="22"/>
          <w:szCs w:val="22"/>
        </w:rPr>
      </w:pPr>
    </w:p>
    <w:p w:rsidR="00355A45" w:rsidRPr="003E787E" w:rsidRDefault="00355A45" w:rsidP="00355A45">
      <w:pPr>
        <w:rPr>
          <w:rFonts w:ascii="Arial" w:hAnsi="Arial" w:cs="Arial"/>
          <w:sz w:val="22"/>
          <w:szCs w:val="22"/>
        </w:rPr>
      </w:pPr>
      <w:r w:rsidRPr="003E787E">
        <w:rPr>
          <w:rFonts w:ascii="Arial" w:hAnsi="Arial" w:cs="Arial"/>
          <w:sz w:val="22"/>
          <w:szCs w:val="22"/>
        </w:rPr>
        <w:t>3. November 2013</w:t>
      </w:r>
    </w:p>
    <w:p w:rsidR="00355A45" w:rsidRPr="003E787E" w:rsidRDefault="00355A45" w:rsidP="00355A45">
      <w:pPr>
        <w:rPr>
          <w:rFonts w:ascii="Arial" w:hAnsi="Arial" w:cs="Arial"/>
          <w:sz w:val="22"/>
          <w:szCs w:val="22"/>
        </w:rPr>
      </w:pPr>
      <w:r w:rsidRPr="003E787E">
        <w:rPr>
          <w:rFonts w:ascii="Arial" w:hAnsi="Arial" w:cs="Arial"/>
          <w:sz w:val="22"/>
          <w:szCs w:val="22"/>
        </w:rPr>
        <w:t>„</w:t>
      </w:r>
      <w:r w:rsidRPr="003E787E">
        <w:rPr>
          <w:rFonts w:ascii="Arial" w:hAnsi="Arial" w:cs="Arial"/>
          <w:i/>
          <w:sz w:val="22"/>
          <w:szCs w:val="22"/>
        </w:rPr>
        <w:t xml:space="preserve">FV Wiehl 2 – 1. FC Gummersbach 5:1 (1:1) </w:t>
      </w:r>
      <w:r w:rsidRPr="003E787E">
        <w:rPr>
          <w:rFonts w:ascii="Arial" w:hAnsi="Arial" w:cs="Arial"/>
          <w:sz w:val="22"/>
          <w:szCs w:val="22"/>
        </w:rPr>
        <w:t xml:space="preserve">[...] </w:t>
      </w:r>
      <w:r w:rsidRPr="003E787E">
        <w:rPr>
          <w:rFonts w:ascii="Arial" w:hAnsi="Arial" w:cs="Arial"/>
          <w:i/>
          <w:sz w:val="22"/>
          <w:szCs w:val="22"/>
        </w:rPr>
        <w:t>Die Wiehler Reserve wirkt derzeit angeschlagen. Selbst gegen das immer noch sieglose Schlusslicht aus Gummersbach trat das Team von Frank Baxmeier sehr verunsichert auf. Anders die Gäste, die ohne jeglichen Druck in die Partie gingen und durch Claudio Parrinello nach einer Viertelstunde führten.</w:t>
      </w:r>
      <w:r w:rsidRPr="003E787E">
        <w:rPr>
          <w:rFonts w:ascii="Arial" w:hAnsi="Arial" w:cs="Arial"/>
          <w:sz w:val="22"/>
          <w:szCs w:val="22"/>
        </w:rPr>
        <w:t xml:space="preserve"> [...] </w:t>
      </w:r>
      <w:r w:rsidRPr="003E787E">
        <w:rPr>
          <w:rFonts w:ascii="Arial" w:hAnsi="Arial" w:cs="Arial"/>
          <w:i/>
          <w:sz w:val="22"/>
          <w:szCs w:val="22"/>
        </w:rPr>
        <w:t>Lediglich im Torabschluss haperte es, und statt mit einer Führung in die Kabine zu gehen, stand es 1:1, da Felix Stranzenbach für Wiehl getroffen hatte. Nach dem Wechsel brachte Stranzenbach die Hausherren nach einer perfekten Flanke von Sascha Heinrichs in Front. Gummersbach scheiterte nun aussichtsreich an FV-Schlussmann Timo Röttger und mit dem 3:1 von Edgar Niedens war das Spiel endgültig gelaufen. Die Wiehler schraubten das Ergebnis ohne große Mühen auf 5:1 in die Höhe</w:t>
      </w:r>
      <w:r w:rsidRPr="003E787E">
        <w:rPr>
          <w:rFonts w:ascii="Arial" w:hAnsi="Arial" w:cs="Arial"/>
          <w:sz w:val="22"/>
          <w:szCs w:val="22"/>
        </w:rPr>
        <w:t>.“</w:t>
      </w:r>
    </w:p>
    <w:p w:rsidR="00355A45" w:rsidRPr="003E787E" w:rsidRDefault="00355A45" w:rsidP="00355A45">
      <w:pPr>
        <w:rPr>
          <w:rFonts w:ascii="Arial" w:hAnsi="Arial" w:cs="Arial"/>
          <w:sz w:val="22"/>
          <w:szCs w:val="22"/>
        </w:rPr>
      </w:pPr>
      <w:r w:rsidRPr="003E787E">
        <w:rPr>
          <w:rFonts w:ascii="Arial" w:hAnsi="Arial" w:cs="Arial"/>
          <w:sz w:val="22"/>
          <w:szCs w:val="22"/>
        </w:rPr>
        <w:t>(laut Oberberg-Aktuell v. 3.11.2013)</w:t>
      </w:r>
    </w:p>
    <w:p w:rsidR="00355A45" w:rsidRDefault="00355A45" w:rsidP="00355A45">
      <w:pPr>
        <w:rPr>
          <w:rFonts w:ascii="Arial" w:hAnsi="Arial" w:cs="Arial"/>
          <w:sz w:val="22"/>
          <w:szCs w:val="22"/>
        </w:rPr>
      </w:pPr>
    </w:p>
    <w:p w:rsidR="00355A45" w:rsidRDefault="00355A45" w:rsidP="00355A45">
      <w:pPr>
        <w:rPr>
          <w:rFonts w:ascii="Arial" w:hAnsi="Arial" w:cs="Arial"/>
          <w:sz w:val="22"/>
          <w:szCs w:val="22"/>
        </w:rPr>
      </w:pPr>
    </w:p>
    <w:p w:rsidR="00355A45" w:rsidRDefault="00355A45" w:rsidP="00355A45">
      <w:pPr>
        <w:rPr>
          <w:rFonts w:ascii="Arial" w:hAnsi="Arial" w:cs="Arial"/>
          <w:sz w:val="22"/>
          <w:szCs w:val="22"/>
        </w:rPr>
      </w:pPr>
    </w:p>
    <w:p w:rsidR="00355A45" w:rsidRPr="00D86E8F" w:rsidRDefault="00355A45" w:rsidP="00355A45">
      <w:pPr>
        <w:rPr>
          <w:rFonts w:ascii="Arial" w:hAnsi="Arial" w:cs="Arial"/>
          <w:b/>
          <w:sz w:val="22"/>
          <w:szCs w:val="22"/>
        </w:rPr>
      </w:pPr>
      <w:r w:rsidRPr="00D86E8F">
        <w:rPr>
          <w:rFonts w:ascii="Arial" w:hAnsi="Arial" w:cs="Arial"/>
          <w:b/>
          <w:sz w:val="22"/>
          <w:szCs w:val="22"/>
        </w:rPr>
        <w:t>Statistik</w:t>
      </w:r>
    </w:p>
    <w:p w:rsidR="00355A45" w:rsidRDefault="00355A45" w:rsidP="00355A45">
      <w:pPr>
        <w:rPr>
          <w:rFonts w:ascii="Arial" w:hAnsi="Arial" w:cs="Arial"/>
          <w:sz w:val="22"/>
          <w:szCs w:val="22"/>
        </w:rPr>
      </w:pPr>
    </w:p>
    <w:p w:rsidR="00355A45" w:rsidRDefault="00355A45" w:rsidP="00355A45">
      <w:pPr>
        <w:rPr>
          <w:rFonts w:ascii="Arial" w:hAnsi="Arial" w:cs="Arial"/>
          <w:sz w:val="22"/>
          <w:szCs w:val="22"/>
        </w:rPr>
      </w:pPr>
    </w:p>
    <w:tbl>
      <w:tblPr>
        <w:tblStyle w:val="Tabellengitternetz"/>
        <w:tblW w:w="0" w:type="auto"/>
        <w:tblLook w:val="04A0"/>
      </w:tblPr>
      <w:tblGrid>
        <w:gridCol w:w="4077"/>
        <w:gridCol w:w="851"/>
        <w:gridCol w:w="850"/>
        <w:gridCol w:w="3434"/>
      </w:tblGrid>
      <w:tr w:rsidR="00355A45" w:rsidTr="00083763">
        <w:tc>
          <w:tcPr>
            <w:tcW w:w="4077" w:type="dxa"/>
          </w:tcPr>
          <w:p w:rsidR="00355A45" w:rsidRDefault="00355A45" w:rsidP="00083763">
            <w:pPr>
              <w:rPr>
                <w:rFonts w:ascii="Arial" w:hAnsi="Arial" w:cs="Arial"/>
                <w:sz w:val="22"/>
                <w:szCs w:val="22"/>
              </w:rPr>
            </w:pPr>
          </w:p>
        </w:tc>
        <w:tc>
          <w:tcPr>
            <w:tcW w:w="851" w:type="dxa"/>
          </w:tcPr>
          <w:p w:rsidR="00355A45" w:rsidRDefault="00355A45" w:rsidP="00083763">
            <w:pPr>
              <w:rPr>
                <w:rFonts w:ascii="Arial" w:hAnsi="Arial" w:cs="Arial"/>
                <w:sz w:val="22"/>
                <w:szCs w:val="22"/>
              </w:rPr>
            </w:pPr>
            <w:r>
              <w:rPr>
                <w:rFonts w:ascii="Arial" w:hAnsi="Arial" w:cs="Arial"/>
                <w:sz w:val="22"/>
                <w:szCs w:val="22"/>
              </w:rPr>
              <w:t>Spiele</w:t>
            </w:r>
          </w:p>
        </w:tc>
        <w:tc>
          <w:tcPr>
            <w:tcW w:w="850" w:type="dxa"/>
          </w:tcPr>
          <w:p w:rsidR="00355A45" w:rsidRDefault="00355A45" w:rsidP="00083763">
            <w:pPr>
              <w:rPr>
                <w:rFonts w:ascii="Arial" w:hAnsi="Arial" w:cs="Arial"/>
                <w:sz w:val="22"/>
                <w:szCs w:val="22"/>
              </w:rPr>
            </w:pPr>
            <w:r>
              <w:rPr>
                <w:rFonts w:ascii="Arial" w:hAnsi="Arial" w:cs="Arial"/>
                <w:sz w:val="22"/>
                <w:szCs w:val="22"/>
              </w:rPr>
              <w:t>Tore</w:t>
            </w:r>
          </w:p>
        </w:tc>
        <w:tc>
          <w:tcPr>
            <w:tcW w:w="3434" w:type="dxa"/>
          </w:tcPr>
          <w:p w:rsidR="00355A45" w:rsidRDefault="00355A45" w:rsidP="00083763">
            <w:pPr>
              <w:rPr>
                <w:rFonts w:ascii="Arial" w:hAnsi="Arial" w:cs="Arial"/>
                <w:sz w:val="22"/>
                <w:szCs w:val="22"/>
              </w:rPr>
            </w:pPr>
          </w:p>
        </w:tc>
      </w:tr>
      <w:tr w:rsidR="00355A45" w:rsidTr="00083763">
        <w:tc>
          <w:tcPr>
            <w:tcW w:w="4077" w:type="dxa"/>
          </w:tcPr>
          <w:p w:rsidR="00355A45" w:rsidRPr="0046016A" w:rsidRDefault="00355A45" w:rsidP="00083763">
            <w:pPr>
              <w:rPr>
                <w:rFonts w:ascii="Arial" w:hAnsi="Arial" w:cs="Arial"/>
                <w:sz w:val="22"/>
                <w:szCs w:val="22"/>
              </w:rPr>
            </w:pPr>
            <w:r w:rsidRPr="0046016A">
              <w:rPr>
                <w:rFonts w:ascii="Arial" w:hAnsi="Arial" w:cs="Arial"/>
                <w:sz w:val="22"/>
                <w:szCs w:val="22"/>
              </w:rPr>
              <w:t>Kreisliga B Berg</w:t>
            </w:r>
          </w:p>
        </w:tc>
        <w:tc>
          <w:tcPr>
            <w:tcW w:w="851" w:type="dxa"/>
          </w:tcPr>
          <w:p w:rsidR="00355A45" w:rsidRPr="0046016A" w:rsidRDefault="00355A45" w:rsidP="00083763">
            <w:pPr>
              <w:rPr>
                <w:rFonts w:ascii="Arial" w:hAnsi="Arial" w:cs="Arial"/>
                <w:sz w:val="22"/>
                <w:szCs w:val="22"/>
              </w:rPr>
            </w:pPr>
          </w:p>
        </w:tc>
        <w:tc>
          <w:tcPr>
            <w:tcW w:w="850" w:type="dxa"/>
          </w:tcPr>
          <w:p w:rsidR="00355A45" w:rsidRPr="0046016A" w:rsidRDefault="00355A45" w:rsidP="00083763">
            <w:pPr>
              <w:rPr>
                <w:rFonts w:ascii="Arial" w:hAnsi="Arial" w:cs="Arial"/>
                <w:sz w:val="22"/>
                <w:szCs w:val="22"/>
              </w:rPr>
            </w:pPr>
          </w:p>
        </w:tc>
        <w:tc>
          <w:tcPr>
            <w:tcW w:w="3434" w:type="dxa"/>
          </w:tcPr>
          <w:p w:rsidR="00355A45" w:rsidRPr="0046016A" w:rsidRDefault="00355A45" w:rsidP="00083763">
            <w:pPr>
              <w:rPr>
                <w:rFonts w:ascii="Arial" w:hAnsi="Arial" w:cs="Arial"/>
                <w:sz w:val="22"/>
                <w:szCs w:val="22"/>
              </w:rPr>
            </w:pPr>
            <w:r w:rsidRPr="0046016A">
              <w:rPr>
                <w:rFonts w:ascii="Arial" w:hAnsi="Arial" w:cs="Arial"/>
                <w:sz w:val="22"/>
                <w:szCs w:val="22"/>
              </w:rPr>
              <w:t>FV Wiehl 2</w:t>
            </w:r>
          </w:p>
        </w:tc>
      </w:tr>
    </w:tbl>
    <w:p w:rsidR="00355A45" w:rsidRDefault="00355A45" w:rsidP="00355A45">
      <w:pPr>
        <w:rPr>
          <w:rFonts w:ascii="Arial" w:hAnsi="Arial" w:cs="Arial"/>
          <w:sz w:val="22"/>
          <w:szCs w:val="22"/>
        </w:rPr>
      </w:pPr>
    </w:p>
    <w:p w:rsidR="00355A45" w:rsidRDefault="00355A45" w:rsidP="00355A4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900"/>
        <w:gridCol w:w="810"/>
        <w:gridCol w:w="3434"/>
      </w:tblGrid>
      <w:tr w:rsidR="00355A45" w:rsidRPr="0046016A" w:rsidTr="00083763">
        <w:tc>
          <w:tcPr>
            <w:tcW w:w="1188" w:type="dxa"/>
          </w:tcPr>
          <w:p w:rsidR="00355A45" w:rsidRPr="0046016A" w:rsidRDefault="00355A45" w:rsidP="00083763">
            <w:pPr>
              <w:rPr>
                <w:rFonts w:ascii="Arial" w:hAnsi="Arial" w:cs="Arial"/>
                <w:sz w:val="22"/>
                <w:szCs w:val="22"/>
              </w:rPr>
            </w:pPr>
          </w:p>
        </w:tc>
        <w:tc>
          <w:tcPr>
            <w:tcW w:w="2880" w:type="dxa"/>
          </w:tcPr>
          <w:p w:rsidR="00355A45" w:rsidRPr="0046016A" w:rsidRDefault="00355A45" w:rsidP="00083763">
            <w:pPr>
              <w:rPr>
                <w:rFonts w:ascii="Arial" w:hAnsi="Arial" w:cs="Arial"/>
                <w:sz w:val="22"/>
                <w:szCs w:val="22"/>
              </w:rPr>
            </w:pPr>
          </w:p>
        </w:tc>
        <w:tc>
          <w:tcPr>
            <w:tcW w:w="900" w:type="dxa"/>
          </w:tcPr>
          <w:p w:rsidR="00355A45" w:rsidRPr="0046016A" w:rsidRDefault="00355A45" w:rsidP="00083763">
            <w:pPr>
              <w:rPr>
                <w:rFonts w:ascii="Arial" w:hAnsi="Arial" w:cs="Arial"/>
                <w:sz w:val="22"/>
                <w:szCs w:val="22"/>
              </w:rPr>
            </w:pPr>
          </w:p>
        </w:tc>
        <w:tc>
          <w:tcPr>
            <w:tcW w:w="810" w:type="dxa"/>
          </w:tcPr>
          <w:p w:rsidR="00355A45" w:rsidRPr="0046016A" w:rsidRDefault="00355A45" w:rsidP="00083763">
            <w:pPr>
              <w:rPr>
                <w:rFonts w:ascii="Arial" w:hAnsi="Arial" w:cs="Arial"/>
                <w:sz w:val="22"/>
                <w:szCs w:val="22"/>
              </w:rPr>
            </w:pPr>
          </w:p>
        </w:tc>
        <w:tc>
          <w:tcPr>
            <w:tcW w:w="3434" w:type="dxa"/>
          </w:tcPr>
          <w:p w:rsidR="00355A45" w:rsidRPr="0046016A" w:rsidRDefault="00355A45" w:rsidP="00083763">
            <w:pPr>
              <w:rPr>
                <w:rFonts w:ascii="Arial" w:hAnsi="Arial" w:cs="Arial"/>
                <w:sz w:val="22"/>
                <w:szCs w:val="22"/>
              </w:rPr>
            </w:pPr>
          </w:p>
        </w:tc>
      </w:tr>
      <w:tr w:rsidR="00355A45" w:rsidRPr="0046016A" w:rsidTr="00083763">
        <w:tc>
          <w:tcPr>
            <w:tcW w:w="1188" w:type="dxa"/>
          </w:tcPr>
          <w:p w:rsidR="00355A45" w:rsidRPr="0046016A" w:rsidRDefault="00355A45" w:rsidP="00083763">
            <w:pPr>
              <w:rPr>
                <w:rFonts w:ascii="Arial" w:hAnsi="Arial" w:cs="Arial"/>
                <w:sz w:val="22"/>
                <w:szCs w:val="22"/>
              </w:rPr>
            </w:pPr>
            <w:r w:rsidRPr="0046016A">
              <w:rPr>
                <w:rFonts w:ascii="Arial" w:hAnsi="Arial" w:cs="Arial"/>
                <w:sz w:val="22"/>
                <w:szCs w:val="22"/>
              </w:rPr>
              <w:t>2013 / 14</w:t>
            </w:r>
          </w:p>
        </w:tc>
        <w:tc>
          <w:tcPr>
            <w:tcW w:w="2880" w:type="dxa"/>
          </w:tcPr>
          <w:p w:rsidR="00355A45" w:rsidRPr="0046016A" w:rsidRDefault="00355A45" w:rsidP="00083763">
            <w:pPr>
              <w:rPr>
                <w:rFonts w:ascii="Arial" w:hAnsi="Arial" w:cs="Arial"/>
                <w:sz w:val="22"/>
                <w:szCs w:val="22"/>
              </w:rPr>
            </w:pPr>
            <w:r w:rsidRPr="0046016A">
              <w:rPr>
                <w:rFonts w:ascii="Arial" w:hAnsi="Arial" w:cs="Arial"/>
                <w:sz w:val="22"/>
                <w:szCs w:val="22"/>
              </w:rPr>
              <w:t>Kreisliga B Berg</w:t>
            </w:r>
          </w:p>
        </w:tc>
        <w:tc>
          <w:tcPr>
            <w:tcW w:w="900" w:type="dxa"/>
          </w:tcPr>
          <w:p w:rsidR="00355A45" w:rsidRPr="0046016A" w:rsidRDefault="00355A45" w:rsidP="00083763">
            <w:pPr>
              <w:rPr>
                <w:rFonts w:ascii="Arial" w:hAnsi="Arial" w:cs="Arial"/>
                <w:sz w:val="22"/>
                <w:szCs w:val="22"/>
              </w:rPr>
            </w:pPr>
          </w:p>
        </w:tc>
        <w:tc>
          <w:tcPr>
            <w:tcW w:w="810" w:type="dxa"/>
          </w:tcPr>
          <w:p w:rsidR="00355A45" w:rsidRPr="0046016A" w:rsidRDefault="00355A45" w:rsidP="00083763">
            <w:pPr>
              <w:rPr>
                <w:rFonts w:ascii="Arial" w:hAnsi="Arial" w:cs="Arial"/>
                <w:sz w:val="22"/>
                <w:szCs w:val="22"/>
              </w:rPr>
            </w:pPr>
          </w:p>
        </w:tc>
        <w:tc>
          <w:tcPr>
            <w:tcW w:w="3434" w:type="dxa"/>
          </w:tcPr>
          <w:p w:rsidR="00355A45" w:rsidRPr="0046016A" w:rsidRDefault="00355A45" w:rsidP="00083763">
            <w:pPr>
              <w:rPr>
                <w:rFonts w:ascii="Arial" w:hAnsi="Arial" w:cs="Arial"/>
                <w:sz w:val="22"/>
                <w:szCs w:val="22"/>
              </w:rPr>
            </w:pPr>
            <w:r w:rsidRPr="0046016A">
              <w:rPr>
                <w:rFonts w:ascii="Arial" w:hAnsi="Arial" w:cs="Arial"/>
                <w:sz w:val="22"/>
                <w:szCs w:val="22"/>
              </w:rPr>
              <w:t>FV Wiehl 2</w:t>
            </w:r>
          </w:p>
        </w:tc>
      </w:tr>
    </w:tbl>
    <w:p w:rsidR="00355A45" w:rsidRPr="002F0AA4" w:rsidRDefault="00355A45" w:rsidP="00355A45">
      <w:pPr>
        <w:rPr>
          <w:rFonts w:ascii="Arial" w:hAnsi="Arial" w:cs="Arial"/>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hyphenationZone w:val="425"/>
  <w:characterSpacingControl w:val="doNotCompress"/>
  <w:compat/>
  <w:rsids>
    <w:rsidRoot w:val="00355A45"/>
    <w:rsid w:val="00355A45"/>
    <w:rsid w:val="006552BF"/>
    <w:rsid w:val="006A25E6"/>
    <w:rsid w:val="006B6808"/>
    <w:rsid w:val="006E477A"/>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5A45"/>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355A45"/>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971</Characters>
  <Application>Microsoft Office Word</Application>
  <DocSecurity>0</DocSecurity>
  <Lines>8</Lines>
  <Paragraphs>2</Paragraphs>
  <ScaleCrop>false</ScaleCrop>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2014-01-20T23:39:00Z</dcterms:created>
  <dcterms:modified xsi:type="dcterms:W3CDTF">2014-01-20T23:40:00Z</dcterms:modified>
</cp:coreProperties>
</file>