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01358" w:rsidRDefault="006A25E6" w:rsidP="00301358">
      <w:pPr>
        <w:contextualSpacing/>
        <w:rPr>
          <w:rFonts w:ascii="Arial" w:hAnsi="Arial" w:cs="Arial"/>
        </w:rPr>
      </w:pPr>
    </w:p>
    <w:p w:rsidR="00301358" w:rsidRPr="00593D98" w:rsidRDefault="00301358" w:rsidP="00593D98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593D98">
        <w:rPr>
          <w:rFonts w:ascii="Arial" w:hAnsi="Arial" w:cs="Arial"/>
          <w:b/>
          <w:sz w:val="72"/>
          <w:szCs w:val="40"/>
        </w:rPr>
        <w:t xml:space="preserve">Rolf </w:t>
      </w:r>
      <w:proofErr w:type="spellStart"/>
      <w:r w:rsidRPr="00593D98">
        <w:rPr>
          <w:rFonts w:ascii="Arial" w:hAnsi="Arial" w:cs="Arial"/>
          <w:b/>
          <w:sz w:val="72"/>
          <w:szCs w:val="40"/>
        </w:rPr>
        <w:t>Marrenbach</w:t>
      </w:r>
      <w:proofErr w:type="spellEnd"/>
    </w:p>
    <w:p w:rsidR="00301358" w:rsidRPr="00593D98" w:rsidRDefault="00301358" w:rsidP="00301358">
      <w:pPr>
        <w:contextualSpacing/>
        <w:rPr>
          <w:rFonts w:ascii="Arial" w:hAnsi="Arial" w:cs="Arial"/>
          <w:b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b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93D98" w:rsidRDefault="00593D98" w:rsidP="00301358">
      <w:pPr>
        <w:contextualSpacing/>
        <w:rPr>
          <w:rFonts w:ascii="Arial" w:hAnsi="Arial" w:cs="Arial"/>
          <w:b/>
          <w:sz w:val="24"/>
          <w:szCs w:val="24"/>
        </w:rPr>
      </w:pPr>
    </w:p>
    <w:p w:rsidR="00301358" w:rsidRPr="00593D98" w:rsidRDefault="00593D98" w:rsidP="00593D9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93D98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01358" w:rsidRPr="00593D98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593D98" w:rsidRDefault="00593D98" w:rsidP="00301358">
      <w:pPr>
        <w:contextualSpacing/>
        <w:rPr>
          <w:rFonts w:ascii="Arial" w:hAnsi="Arial" w:cs="Arial"/>
          <w:sz w:val="24"/>
          <w:szCs w:val="24"/>
        </w:rPr>
      </w:pPr>
    </w:p>
    <w:p w:rsidR="00301358" w:rsidRDefault="00301358" w:rsidP="0030135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93D98">
        <w:rPr>
          <w:rFonts w:ascii="Arial" w:hAnsi="Arial" w:cs="Arial"/>
          <w:sz w:val="24"/>
          <w:szCs w:val="24"/>
        </w:rPr>
        <w:t>Marrenbach</w:t>
      </w:r>
      <w:proofErr w:type="spellEnd"/>
      <w:r w:rsidRPr="00593D98">
        <w:rPr>
          <w:rFonts w:ascii="Arial" w:hAnsi="Arial" w:cs="Arial"/>
          <w:sz w:val="24"/>
          <w:szCs w:val="24"/>
        </w:rPr>
        <w:t xml:space="preserve"> spielt in der Reservemannschaft des SV Hermesdorf in der 2. Kreisklasse Oberberg, Staffel 2 (</w:t>
      </w:r>
      <w:r w:rsidRPr="00593D98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593D98">
        <w:rPr>
          <w:rFonts w:ascii="Arial" w:hAnsi="Arial" w:cs="Arial"/>
          <w:sz w:val="24"/>
          <w:szCs w:val="24"/>
        </w:rPr>
        <w:t>)</w:t>
      </w:r>
    </w:p>
    <w:p w:rsidR="00593D98" w:rsidRPr="00593D98" w:rsidRDefault="00593D98" w:rsidP="00301358">
      <w:pPr>
        <w:contextualSpacing/>
        <w:rPr>
          <w:rFonts w:ascii="Arial" w:hAnsi="Arial" w:cs="Arial"/>
          <w:sz w:val="24"/>
          <w:szCs w:val="24"/>
        </w:rPr>
      </w:pPr>
    </w:p>
    <w:p w:rsidR="00593D98" w:rsidRPr="00593D98" w:rsidRDefault="00593D98" w:rsidP="003013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14. September 1975</w:t>
            </w:r>
          </w:p>
        </w:tc>
      </w:tr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2. Kreisklasse Oberberg, Staffel 1 (3. Spieltag)</w:t>
            </w:r>
          </w:p>
        </w:tc>
      </w:tr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 – TuS Wiehl 2 5:1 (2:1)</w:t>
            </w:r>
          </w:p>
        </w:tc>
      </w:tr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 xml:space="preserve">Werner Lutz, Krohn, </w:t>
            </w:r>
            <w:r w:rsidRPr="00593D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Rolf </w:t>
            </w:r>
            <w:proofErr w:type="spellStart"/>
            <w:r w:rsidRPr="00593D9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Marrenbach</w:t>
            </w:r>
            <w:proofErr w:type="spellEnd"/>
            <w:r w:rsidRPr="00593D98">
              <w:rPr>
                <w:rFonts w:ascii="Arial" w:hAnsi="Arial" w:cs="Arial"/>
                <w:sz w:val="24"/>
                <w:szCs w:val="24"/>
              </w:rPr>
              <w:t xml:space="preserve">, Klaus-Dieter Neumann </w:t>
            </w:r>
            <w:proofErr w:type="spellStart"/>
            <w:r w:rsidRPr="00593D98">
              <w:rPr>
                <w:rFonts w:ascii="Arial" w:hAnsi="Arial" w:cs="Arial"/>
                <w:sz w:val="24"/>
                <w:szCs w:val="24"/>
              </w:rPr>
              <w:t>Neumann</w:t>
            </w:r>
            <w:proofErr w:type="spellEnd"/>
          </w:p>
        </w:tc>
      </w:tr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Kloppenburg</w:t>
            </w:r>
          </w:p>
        </w:tc>
      </w:tr>
      <w:tr w:rsidR="00593D98" w:rsidRPr="00593D98" w:rsidTr="00593D98">
        <w:tc>
          <w:tcPr>
            <w:tcW w:w="9212" w:type="dxa"/>
          </w:tcPr>
          <w:p w:rsidR="00593D98" w:rsidRPr="00593D98" w:rsidRDefault="00593D9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 xml:space="preserve">Lutz (2), Krohn (1), </w:t>
            </w:r>
            <w:proofErr w:type="spellStart"/>
            <w:r w:rsidRPr="00593D98">
              <w:rPr>
                <w:rFonts w:ascii="Arial" w:hAnsi="Arial" w:cs="Arial"/>
                <w:sz w:val="24"/>
                <w:szCs w:val="24"/>
              </w:rPr>
              <w:t>Marenbach</w:t>
            </w:r>
            <w:proofErr w:type="spellEnd"/>
            <w:r w:rsidRPr="00593D98">
              <w:rPr>
                <w:rFonts w:ascii="Arial" w:hAnsi="Arial" w:cs="Arial"/>
                <w:sz w:val="24"/>
                <w:szCs w:val="24"/>
              </w:rPr>
              <w:t xml:space="preserve"> (1), Neumann (1) – Kloppenburg (2)</w:t>
            </w:r>
          </w:p>
        </w:tc>
      </w:tr>
    </w:tbl>
    <w:p w:rsidR="00593D98" w:rsidRPr="00593D98" w:rsidRDefault="00593D98" w:rsidP="00301358">
      <w:pPr>
        <w:contextualSpacing/>
        <w:rPr>
          <w:rFonts w:ascii="Arial" w:hAnsi="Arial" w:cs="Arial"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p w:rsidR="00785330" w:rsidRPr="00593D98" w:rsidRDefault="00785330" w:rsidP="00785330">
      <w:pPr>
        <w:contextualSpacing/>
        <w:rPr>
          <w:rFonts w:ascii="Arial" w:hAnsi="Arial" w:cs="Arial"/>
          <w:b/>
          <w:sz w:val="24"/>
          <w:szCs w:val="24"/>
        </w:rPr>
      </w:pPr>
    </w:p>
    <w:p w:rsidR="00785330" w:rsidRPr="00593D98" w:rsidRDefault="00785330" w:rsidP="00785330">
      <w:pPr>
        <w:contextualSpacing/>
        <w:rPr>
          <w:rFonts w:ascii="Arial" w:hAnsi="Arial" w:cs="Arial"/>
          <w:b/>
          <w:sz w:val="24"/>
          <w:szCs w:val="24"/>
        </w:rPr>
      </w:pPr>
      <w:r w:rsidRPr="00593D98">
        <w:rPr>
          <w:rFonts w:ascii="Arial" w:hAnsi="Arial" w:cs="Arial"/>
          <w:b/>
          <w:sz w:val="24"/>
          <w:szCs w:val="24"/>
        </w:rPr>
        <w:t>1977 / 78</w:t>
      </w:r>
    </w:p>
    <w:p w:rsidR="00785330" w:rsidRPr="00593D98" w:rsidRDefault="00785330" w:rsidP="00785330">
      <w:pPr>
        <w:contextualSpacing/>
        <w:rPr>
          <w:rFonts w:ascii="Arial" w:hAnsi="Arial" w:cs="Arial"/>
          <w:sz w:val="24"/>
          <w:szCs w:val="24"/>
        </w:rPr>
      </w:pPr>
      <w:r w:rsidRPr="00593D98">
        <w:rPr>
          <w:rFonts w:ascii="Arial" w:hAnsi="Arial" w:cs="Arial"/>
          <w:sz w:val="24"/>
          <w:szCs w:val="24"/>
        </w:rPr>
        <w:t>Spieler in der Reservemannschaft des SV Hermesdorf in der 2. Kreisklasse Oberberg, Staffel 2 (</w:t>
      </w:r>
      <w:r w:rsidRPr="00593D98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593D98">
        <w:rPr>
          <w:rFonts w:ascii="Arial" w:hAnsi="Arial" w:cs="Arial"/>
          <w:sz w:val="24"/>
          <w:szCs w:val="24"/>
        </w:rPr>
        <w:t>)</w:t>
      </w:r>
    </w:p>
    <w:p w:rsidR="00785330" w:rsidRPr="00593D98" w:rsidRDefault="00785330" w:rsidP="00785330">
      <w:pPr>
        <w:contextualSpacing/>
        <w:rPr>
          <w:rFonts w:ascii="Arial" w:hAnsi="Arial" w:cs="Arial"/>
          <w:sz w:val="24"/>
          <w:szCs w:val="24"/>
        </w:rPr>
      </w:pPr>
    </w:p>
    <w:p w:rsidR="00950F75" w:rsidRPr="00593D98" w:rsidRDefault="00950F75" w:rsidP="00950F75">
      <w:pPr>
        <w:contextualSpacing/>
        <w:rPr>
          <w:rFonts w:ascii="Arial" w:hAnsi="Arial" w:cs="Arial"/>
          <w:b/>
          <w:sz w:val="24"/>
          <w:szCs w:val="24"/>
        </w:rPr>
      </w:pPr>
    </w:p>
    <w:p w:rsidR="00950F75" w:rsidRPr="00593D98" w:rsidRDefault="00950F75" w:rsidP="00950F75">
      <w:pPr>
        <w:contextualSpacing/>
        <w:rPr>
          <w:rFonts w:ascii="Arial" w:hAnsi="Arial" w:cs="Arial"/>
          <w:b/>
          <w:sz w:val="24"/>
          <w:szCs w:val="24"/>
        </w:rPr>
      </w:pPr>
      <w:r w:rsidRPr="00593D98">
        <w:rPr>
          <w:rFonts w:ascii="Arial" w:hAnsi="Arial" w:cs="Arial"/>
          <w:b/>
          <w:sz w:val="24"/>
          <w:szCs w:val="24"/>
        </w:rPr>
        <w:t>1979 / 80</w:t>
      </w:r>
    </w:p>
    <w:p w:rsidR="00950F75" w:rsidRPr="00593D98" w:rsidRDefault="00950F75" w:rsidP="00950F75">
      <w:pPr>
        <w:contextualSpacing/>
        <w:rPr>
          <w:rFonts w:ascii="Arial" w:hAnsi="Arial" w:cs="Arial"/>
          <w:sz w:val="24"/>
          <w:szCs w:val="24"/>
        </w:rPr>
      </w:pPr>
      <w:r w:rsidRPr="00593D98">
        <w:rPr>
          <w:rFonts w:ascii="Arial" w:hAnsi="Arial" w:cs="Arial"/>
          <w:sz w:val="24"/>
          <w:szCs w:val="24"/>
        </w:rPr>
        <w:t>Spieler in der Reservemannschaft des SV Hermesdorf in der Kreisliga C Oberberg, Staffel 2 (</w:t>
      </w:r>
      <w:r w:rsidRPr="00593D98">
        <w:rPr>
          <w:rFonts w:ascii="Arial" w:hAnsi="Arial" w:cs="Arial"/>
          <w:color w:val="92D050"/>
          <w:sz w:val="24"/>
          <w:szCs w:val="24"/>
        </w:rPr>
        <w:t>9. Liga</w:t>
      </w:r>
      <w:r w:rsidRPr="00593D98">
        <w:rPr>
          <w:rFonts w:ascii="Arial" w:hAnsi="Arial" w:cs="Arial"/>
          <w:sz w:val="24"/>
          <w:szCs w:val="24"/>
        </w:rPr>
        <w:t>)</w:t>
      </w:r>
    </w:p>
    <w:p w:rsidR="00950F75" w:rsidRPr="00593D98" w:rsidRDefault="00950F75" w:rsidP="00950F75">
      <w:pPr>
        <w:contextualSpacing/>
        <w:rPr>
          <w:rFonts w:ascii="Arial" w:hAnsi="Arial" w:cs="Arial"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p w:rsidR="00301358" w:rsidRPr="00593D98" w:rsidRDefault="00301358" w:rsidP="00593D9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93D9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0135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p w:rsidR="00593D98" w:rsidRPr="00593D98" w:rsidRDefault="00593D98" w:rsidP="003013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301358" w:rsidRPr="00593D98" w:rsidTr="00301358">
        <w:tc>
          <w:tcPr>
            <w:tcW w:w="4077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58" w:rsidRPr="00593D98" w:rsidTr="00301358">
        <w:tc>
          <w:tcPr>
            <w:tcW w:w="4077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  <w:tr w:rsidR="00950F75" w:rsidRPr="00593D98" w:rsidTr="00301358">
        <w:tc>
          <w:tcPr>
            <w:tcW w:w="4077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</w:tbl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301358" w:rsidRPr="00593D98" w:rsidTr="00301358">
        <w:tc>
          <w:tcPr>
            <w:tcW w:w="1242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58" w:rsidRPr="00593D98" w:rsidTr="00301358">
        <w:tc>
          <w:tcPr>
            <w:tcW w:w="1242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01358" w:rsidRPr="00593D98" w:rsidRDefault="00301358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  <w:tr w:rsidR="00785330" w:rsidRPr="00593D98" w:rsidTr="00301358">
        <w:tc>
          <w:tcPr>
            <w:tcW w:w="1242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30" w:rsidRPr="00593D98" w:rsidTr="00301358">
        <w:tc>
          <w:tcPr>
            <w:tcW w:w="1242" w:type="dxa"/>
          </w:tcPr>
          <w:p w:rsidR="00785330" w:rsidRPr="00593D98" w:rsidRDefault="00785330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785330" w:rsidRPr="00593D98" w:rsidRDefault="00785330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785330" w:rsidRPr="00593D98" w:rsidRDefault="00785330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330" w:rsidRPr="00593D98" w:rsidRDefault="00785330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85330" w:rsidRPr="00593D98" w:rsidRDefault="00785330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  <w:tr w:rsidR="00950F75" w:rsidRPr="00593D98" w:rsidTr="00301358">
        <w:tc>
          <w:tcPr>
            <w:tcW w:w="1242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950F75" w:rsidRPr="00593D98" w:rsidRDefault="00950F75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F75" w:rsidRPr="00593D98" w:rsidRDefault="00950F75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F75" w:rsidRPr="00593D98" w:rsidRDefault="00950F75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0F75" w:rsidRPr="00593D98" w:rsidRDefault="00950F75" w:rsidP="00B47B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F75" w:rsidRPr="00593D98" w:rsidTr="00301358">
        <w:tc>
          <w:tcPr>
            <w:tcW w:w="1242" w:type="dxa"/>
          </w:tcPr>
          <w:p w:rsidR="00950F75" w:rsidRPr="00593D98" w:rsidRDefault="00950F75" w:rsidP="0030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950F75" w:rsidRPr="00593D98" w:rsidRDefault="00950F75" w:rsidP="00FA54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50F75" w:rsidRPr="00593D98" w:rsidRDefault="00950F75" w:rsidP="00FA54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F75" w:rsidRPr="00593D98" w:rsidRDefault="00950F75" w:rsidP="00FA54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0F75" w:rsidRPr="00593D98" w:rsidRDefault="00950F75" w:rsidP="00FA54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3D98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</w:tbl>
    <w:p w:rsidR="00301358" w:rsidRPr="00593D98" w:rsidRDefault="00301358" w:rsidP="00301358">
      <w:pPr>
        <w:contextualSpacing/>
        <w:rPr>
          <w:rFonts w:ascii="Arial" w:hAnsi="Arial" w:cs="Arial"/>
          <w:sz w:val="24"/>
          <w:szCs w:val="24"/>
        </w:rPr>
      </w:pPr>
    </w:p>
    <w:sectPr w:rsidR="00301358" w:rsidRPr="00593D9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58"/>
    <w:rsid w:val="00301358"/>
    <w:rsid w:val="00593D98"/>
    <w:rsid w:val="006A25E6"/>
    <w:rsid w:val="006B6808"/>
    <w:rsid w:val="00785330"/>
    <w:rsid w:val="00805920"/>
    <w:rsid w:val="00950F75"/>
    <w:rsid w:val="00B60843"/>
    <w:rsid w:val="00B9328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0E44"/>
  <w15:docId w15:val="{81F64D5D-5F35-4CE2-A338-2534610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3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basedOn w:val="NormaleTabelle"/>
    <w:next w:val="Tabellenraster"/>
    <w:rsid w:val="00593D9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2012-02-26T10:57:00Z</dcterms:created>
  <dcterms:modified xsi:type="dcterms:W3CDTF">2019-10-01T13:15:00Z</dcterms:modified>
</cp:coreProperties>
</file>