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14" w:rsidRPr="00510AAA" w:rsidRDefault="00155514" w:rsidP="00155514">
      <w:pPr>
        <w:contextualSpacing/>
        <w:rPr>
          <w:rFonts w:ascii="Arial" w:hAnsi="Arial" w:cs="Arial"/>
        </w:rPr>
      </w:pPr>
    </w:p>
    <w:p w:rsidR="00155514" w:rsidRPr="00DA30BD" w:rsidRDefault="00155514" w:rsidP="00DA30BD">
      <w:pPr>
        <w:contextualSpacing/>
        <w:jc w:val="center"/>
        <w:rPr>
          <w:rFonts w:ascii="Arial" w:hAnsi="Arial" w:cs="Arial"/>
          <w:b/>
          <w:sz w:val="72"/>
          <w:szCs w:val="40"/>
        </w:rPr>
      </w:pPr>
      <w:r w:rsidRPr="00DA30BD">
        <w:rPr>
          <w:rFonts w:ascii="Arial" w:hAnsi="Arial" w:cs="Arial"/>
          <w:b/>
          <w:sz w:val="72"/>
          <w:szCs w:val="40"/>
        </w:rPr>
        <w:t>Manfred Linse</w:t>
      </w:r>
    </w:p>
    <w:p w:rsidR="00155514" w:rsidRPr="00DA30BD" w:rsidRDefault="00155514" w:rsidP="00155514">
      <w:pPr>
        <w:contextualSpacing/>
        <w:rPr>
          <w:rFonts w:ascii="Arial" w:hAnsi="Arial" w:cs="Arial"/>
          <w:b/>
          <w:sz w:val="24"/>
          <w:szCs w:val="24"/>
        </w:rPr>
      </w:pPr>
    </w:p>
    <w:p w:rsidR="00155514" w:rsidRPr="00DA30BD" w:rsidRDefault="00155514" w:rsidP="00155514">
      <w:pPr>
        <w:contextualSpacing/>
        <w:rPr>
          <w:rFonts w:ascii="Arial" w:hAnsi="Arial" w:cs="Arial"/>
          <w:b/>
          <w:sz w:val="24"/>
          <w:szCs w:val="24"/>
        </w:rPr>
      </w:pPr>
    </w:p>
    <w:p w:rsidR="00D7556B" w:rsidRPr="00DA30BD" w:rsidRDefault="00D7556B" w:rsidP="00155514">
      <w:pPr>
        <w:contextualSpacing/>
        <w:rPr>
          <w:rFonts w:ascii="Arial" w:hAnsi="Arial" w:cs="Arial"/>
          <w:b/>
          <w:sz w:val="24"/>
          <w:szCs w:val="24"/>
        </w:rPr>
      </w:pPr>
    </w:p>
    <w:p w:rsidR="00D7556B" w:rsidRPr="00DA30BD" w:rsidRDefault="00D7556B" w:rsidP="00155514">
      <w:pPr>
        <w:contextualSpacing/>
        <w:rPr>
          <w:rFonts w:ascii="Arial" w:hAnsi="Arial" w:cs="Arial"/>
          <w:b/>
          <w:sz w:val="24"/>
          <w:szCs w:val="24"/>
        </w:rPr>
      </w:pPr>
      <w:r w:rsidRPr="00DA30BD">
        <w:rPr>
          <w:rFonts w:ascii="Arial" w:hAnsi="Arial" w:cs="Arial"/>
          <w:b/>
          <w:sz w:val="24"/>
          <w:szCs w:val="24"/>
        </w:rPr>
        <w:t>1950</w:t>
      </w:r>
    </w:p>
    <w:p w:rsidR="00D7556B" w:rsidRPr="00DA30BD" w:rsidRDefault="00D7556B" w:rsidP="00155514">
      <w:pPr>
        <w:contextualSpacing/>
        <w:rPr>
          <w:rFonts w:ascii="Arial" w:hAnsi="Arial" w:cs="Arial"/>
          <w:sz w:val="24"/>
          <w:szCs w:val="24"/>
        </w:rPr>
      </w:pPr>
      <w:r w:rsidRPr="00DA30BD">
        <w:rPr>
          <w:rFonts w:ascii="Arial" w:hAnsi="Arial" w:cs="Arial"/>
          <w:sz w:val="24"/>
          <w:szCs w:val="24"/>
        </w:rPr>
        <w:t>24. Mai</w:t>
      </w:r>
    </w:p>
    <w:p w:rsidR="00D7556B" w:rsidRPr="00DA30BD" w:rsidRDefault="00D7556B" w:rsidP="00834ABE">
      <w:pPr>
        <w:contextualSpacing/>
        <w:rPr>
          <w:rFonts w:ascii="Arial" w:hAnsi="Arial" w:cs="Arial"/>
          <w:sz w:val="24"/>
          <w:szCs w:val="24"/>
        </w:rPr>
      </w:pPr>
      <w:r w:rsidRPr="00DA30BD">
        <w:rPr>
          <w:rFonts w:ascii="Arial" w:hAnsi="Arial" w:cs="Arial"/>
          <w:sz w:val="24"/>
          <w:szCs w:val="24"/>
        </w:rPr>
        <w:t>Manfred Linse wird geboren</w:t>
      </w:r>
    </w:p>
    <w:p w:rsidR="00D7556B" w:rsidRPr="00DA30BD" w:rsidRDefault="00D7556B" w:rsidP="00834ABE">
      <w:pPr>
        <w:contextualSpacing/>
        <w:rPr>
          <w:rFonts w:ascii="Arial" w:hAnsi="Arial" w:cs="Arial"/>
          <w:sz w:val="24"/>
          <w:szCs w:val="24"/>
        </w:rPr>
      </w:pPr>
    </w:p>
    <w:p w:rsidR="00834ABE" w:rsidRPr="00DA30BD" w:rsidRDefault="00834ABE" w:rsidP="00834ABE">
      <w:pPr>
        <w:tabs>
          <w:tab w:val="left" w:pos="5400"/>
        </w:tabs>
        <w:contextualSpacing/>
        <w:rPr>
          <w:rFonts w:ascii="Arial" w:hAnsi="Arial" w:cs="Arial"/>
          <w:sz w:val="24"/>
          <w:szCs w:val="24"/>
        </w:rPr>
      </w:pPr>
    </w:p>
    <w:p w:rsidR="00834ABE" w:rsidRPr="00DA30BD" w:rsidRDefault="00834ABE" w:rsidP="00834ABE">
      <w:pPr>
        <w:tabs>
          <w:tab w:val="left" w:pos="5400"/>
        </w:tabs>
        <w:contextualSpacing/>
        <w:rPr>
          <w:rFonts w:ascii="Arial" w:hAnsi="Arial" w:cs="Arial"/>
          <w:b/>
          <w:sz w:val="24"/>
          <w:szCs w:val="24"/>
        </w:rPr>
      </w:pPr>
      <w:r w:rsidRPr="00DA30BD">
        <w:rPr>
          <w:rFonts w:ascii="Arial" w:hAnsi="Arial" w:cs="Arial"/>
          <w:b/>
          <w:sz w:val="24"/>
          <w:szCs w:val="24"/>
        </w:rPr>
        <w:t>1965 / 66</w:t>
      </w:r>
    </w:p>
    <w:p w:rsidR="00834ABE" w:rsidRPr="00DA30BD" w:rsidRDefault="00834ABE" w:rsidP="00834ABE">
      <w:pPr>
        <w:tabs>
          <w:tab w:val="left" w:pos="5400"/>
        </w:tabs>
        <w:contextualSpacing/>
        <w:rPr>
          <w:rFonts w:ascii="Arial" w:hAnsi="Arial" w:cs="Arial"/>
          <w:sz w:val="24"/>
          <w:szCs w:val="24"/>
        </w:rPr>
      </w:pPr>
      <w:r w:rsidRPr="00DA30BD">
        <w:rPr>
          <w:rFonts w:ascii="Arial" w:hAnsi="Arial" w:cs="Arial"/>
          <w:sz w:val="24"/>
          <w:szCs w:val="24"/>
        </w:rPr>
        <w:t>Linse spielt in der A-Jugendmannschaft des SSV Wildbergerhütte in der Sondergruppe Oberberg</w:t>
      </w:r>
    </w:p>
    <w:p w:rsidR="00834ABE" w:rsidRPr="00DA30BD" w:rsidRDefault="00834ABE" w:rsidP="00834ABE">
      <w:pPr>
        <w:tabs>
          <w:tab w:val="left" w:pos="5400"/>
        </w:tabs>
        <w:contextualSpacing/>
        <w:rPr>
          <w:rFonts w:ascii="Arial" w:hAnsi="Arial" w:cs="Arial"/>
          <w:sz w:val="24"/>
          <w:szCs w:val="24"/>
        </w:rPr>
      </w:pPr>
    </w:p>
    <w:p w:rsidR="00834ABE" w:rsidRPr="00DA30BD" w:rsidRDefault="00834ABE" w:rsidP="00834ABE">
      <w:pPr>
        <w:tabs>
          <w:tab w:val="left" w:pos="5400"/>
        </w:tabs>
        <w:contextualSpacing/>
        <w:rPr>
          <w:rFonts w:ascii="Arial" w:hAnsi="Arial" w:cs="Arial"/>
          <w:sz w:val="24"/>
          <w:szCs w:val="24"/>
        </w:rPr>
      </w:pPr>
      <w:r w:rsidRPr="00DA30BD">
        <w:rPr>
          <w:rFonts w:ascii="Arial" w:hAnsi="Arial" w:cs="Arial"/>
          <w:sz w:val="24"/>
          <w:szCs w:val="24"/>
        </w:rPr>
        <w:t>Am Ende dieser Spielzeit belegt die A-Jugendmannschaft des SSV Wildbergerhütte in ihrer Gruppe mit sieben Punkten Vorsprung auf den SSV Nümbrecht den 1. Tabellenplatz und werden damit Kreismeister.</w:t>
      </w:r>
    </w:p>
    <w:p w:rsidR="00834ABE" w:rsidRPr="00DA30BD" w:rsidRDefault="00834ABE" w:rsidP="00834ABE">
      <w:pPr>
        <w:tabs>
          <w:tab w:val="left" w:pos="5400"/>
        </w:tabs>
        <w:contextualSpacing/>
        <w:rPr>
          <w:rFonts w:ascii="Arial" w:hAnsi="Arial" w:cs="Arial"/>
          <w:sz w:val="24"/>
          <w:szCs w:val="24"/>
        </w:rPr>
      </w:pPr>
    </w:p>
    <w:p w:rsidR="00834ABE" w:rsidRPr="00DA30BD" w:rsidRDefault="00834ABE" w:rsidP="00834ABE">
      <w:pPr>
        <w:tabs>
          <w:tab w:val="left" w:pos="5400"/>
        </w:tabs>
        <w:contextualSpacing/>
        <w:rPr>
          <w:rFonts w:ascii="Arial" w:hAnsi="Arial" w:cs="Arial"/>
          <w:sz w:val="24"/>
          <w:szCs w:val="24"/>
        </w:rPr>
      </w:pPr>
      <w:r w:rsidRPr="00DA30BD">
        <w:rPr>
          <w:rFonts w:ascii="Arial" w:hAnsi="Arial" w:cs="Arial"/>
          <w:sz w:val="24"/>
          <w:szCs w:val="24"/>
        </w:rPr>
        <w:t>Im Endspiel um den Wilhelm-Schürfeld-Pokal gewinnen sie in Ründeroth gegen den SSV Nümbrecht mit 1:0 und werden damit auch Kreispokalsieger.</w:t>
      </w:r>
    </w:p>
    <w:p w:rsidR="00834ABE" w:rsidRPr="00DA30BD" w:rsidRDefault="00834ABE" w:rsidP="00834ABE">
      <w:pPr>
        <w:tabs>
          <w:tab w:val="left" w:pos="5400"/>
        </w:tabs>
        <w:contextualSpacing/>
        <w:rPr>
          <w:rFonts w:ascii="Arial" w:hAnsi="Arial" w:cs="Arial"/>
          <w:sz w:val="24"/>
          <w:szCs w:val="24"/>
        </w:rPr>
      </w:pPr>
    </w:p>
    <w:p w:rsidR="00834ABE" w:rsidRPr="00DA30BD" w:rsidRDefault="00834ABE" w:rsidP="00834ABE">
      <w:pPr>
        <w:tabs>
          <w:tab w:val="left" w:pos="5400"/>
        </w:tabs>
        <w:contextualSpacing/>
        <w:rPr>
          <w:rFonts w:ascii="Arial" w:hAnsi="Arial" w:cs="Arial"/>
          <w:sz w:val="24"/>
          <w:szCs w:val="24"/>
        </w:rPr>
      </w:pPr>
      <w:r w:rsidRPr="00DA30BD">
        <w:rPr>
          <w:rFonts w:ascii="Arial" w:hAnsi="Arial" w:cs="Arial"/>
          <w:sz w:val="24"/>
          <w:szCs w:val="24"/>
        </w:rPr>
        <w:t>In der Mittelrheinmeisterschaft schalten sie in der 1. Runde den BC Oberbruch nach zwei Spielen mit anschließendem Losentscheid aus. In der 2. Runde verlieren sie auf heimischen Platz gegen den Bonner SC nur knapp mit 0:1</w:t>
      </w:r>
    </w:p>
    <w:p w:rsidR="00834ABE" w:rsidRPr="00DA30BD" w:rsidRDefault="00834ABE" w:rsidP="00834ABE">
      <w:pPr>
        <w:tabs>
          <w:tab w:val="left" w:pos="5400"/>
        </w:tabs>
        <w:contextualSpacing/>
        <w:rPr>
          <w:rFonts w:ascii="Arial" w:hAnsi="Arial" w:cs="Arial"/>
          <w:sz w:val="24"/>
          <w:szCs w:val="24"/>
        </w:rPr>
      </w:pPr>
    </w:p>
    <w:p w:rsidR="00155514" w:rsidRPr="00DA30BD" w:rsidRDefault="00155514" w:rsidP="00834ABE">
      <w:pPr>
        <w:contextualSpacing/>
        <w:rPr>
          <w:rFonts w:ascii="Arial" w:hAnsi="Arial" w:cs="Arial"/>
          <w:sz w:val="24"/>
          <w:szCs w:val="24"/>
        </w:rPr>
      </w:pPr>
    </w:p>
    <w:p w:rsidR="00155514" w:rsidRPr="00DA30BD" w:rsidRDefault="00155514" w:rsidP="00834ABE">
      <w:pPr>
        <w:contextualSpacing/>
        <w:rPr>
          <w:rFonts w:ascii="Arial" w:hAnsi="Arial" w:cs="Arial"/>
          <w:b/>
          <w:sz w:val="24"/>
          <w:szCs w:val="24"/>
        </w:rPr>
      </w:pPr>
      <w:r w:rsidRPr="00DA30BD">
        <w:rPr>
          <w:rFonts w:ascii="Arial" w:hAnsi="Arial" w:cs="Arial"/>
          <w:b/>
          <w:sz w:val="24"/>
          <w:szCs w:val="24"/>
        </w:rPr>
        <w:t>1975 / 76</w:t>
      </w:r>
    </w:p>
    <w:p w:rsidR="00155514" w:rsidRPr="00DA30BD" w:rsidRDefault="00155514" w:rsidP="00834ABE">
      <w:pPr>
        <w:contextualSpacing/>
        <w:rPr>
          <w:rFonts w:ascii="Arial" w:hAnsi="Arial" w:cs="Arial"/>
          <w:sz w:val="24"/>
          <w:szCs w:val="24"/>
        </w:rPr>
      </w:pPr>
      <w:r w:rsidRPr="00DA30BD">
        <w:rPr>
          <w:rFonts w:ascii="Arial" w:hAnsi="Arial" w:cs="Arial"/>
          <w:sz w:val="24"/>
          <w:szCs w:val="24"/>
        </w:rPr>
        <w:t>Linse spielt beim SSV Wildbergerhütte in der 2. Kreisklasse Oberberg, Staffel 2 (</w:t>
      </w:r>
      <w:r w:rsidRPr="00DA30BD">
        <w:rPr>
          <w:rFonts w:ascii="Arial" w:hAnsi="Arial" w:cs="Arial"/>
          <w:color w:val="F79646" w:themeColor="accent6"/>
          <w:sz w:val="24"/>
          <w:szCs w:val="24"/>
        </w:rPr>
        <w:t>7. Liga</w:t>
      </w:r>
      <w:r w:rsidRPr="00DA30BD">
        <w:rPr>
          <w:rFonts w:ascii="Arial" w:hAnsi="Arial" w:cs="Arial"/>
          <w:sz w:val="24"/>
          <w:szCs w:val="24"/>
        </w:rPr>
        <w:t>)</w:t>
      </w:r>
    </w:p>
    <w:p w:rsidR="00155514" w:rsidRPr="00DA30BD" w:rsidRDefault="00155514" w:rsidP="001D4D41">
      <w:pPr>
        <w:contextualSpacing/>
        <w:rPr>
          <w:rFonts w:ascii="Arial" w:hAnsi="Arial" w:cs="Arial"/>
          <w:sz w:val="24"/>
          <w:szCs w:val="24"/>
        </w:rPr>
      </w:pPr>
    </w:p>
    <w:p w:rsidR="005D6B24" w:rsidRPr="00DA30BD" w:rsidRDefault="005D6B24" w:rsidP="005D6B24">
      <w:pPr>
        <w:contextualSpacing/>
        <w:rPr>
          <w:rFonts w:ascii="Arial" w:hAnsi="Arial" w:cs="Arial"/>
          <w:sz w:val="24"/>
          <w:szCs w:val="24"/>
        </w:rPr>
      </w:pPr>
      <w:r w:rsidRPr="00DA30BD">
        <w:rPr>
          <w:rFonts w:ascii="Arial" w:hAnsi="Arial" w:cs="Arial"/>
          <w:sz w:val="24"/>
          <w:szCs w:val="24"/>
        </w:rPr>
        <w:t>Spieler in der Reservemannschaft des SSV Wildbergerhütte in der 3. Kreisklasse Oberberg, Staffel 2 (</w:t>
      </w:r>
      <w:r w:rsidRPr="00DA30BD">
        <w:rPr>
          <w:rFonts w:ascii="Arial" w:hAnsi="Arial" w:cs="Arial"/>
          <w:color w:val="7F7F7F" w:themeColor="text1" w:themeTint="80"/>
          <w:sz w:val="24"/>
          <w:szCs w:val="24"/>
        </w:rPr>
        <w:t>8. Liga</w:t>
      </w:r>
      <w:r w:rsidRPr="00DA30BD">
        <w:rPr>
          <w:rFonts w:ascii="Arial" w:hAnsi="Arial" w:cs="Arial"/>
          <w:sz w:val="24"/>
          <w:szCs w:val="24"/>
        </w:rPr>
        <w:t>)</w:t>
      </w:r>
    </w:p>
    <w:p w:rsidR="005D6B24" w:rsidRPr="00DA30BD" w:rsidRDefault="005D6B24" w:rsidP="005D6B24">
      <w:pPr>
        <w:contextualSpacing/>
        <w:rPr>
          <w:rFonts w:ascii="Arial" w:hAnsi="Arial" w:cs="Arial"/>
          <w:sz w:val="24"/>
          <w:szCs w:val="24"/>
        </w:rPr>
      </w:pPr>
    </w:p>
    <w:p w:rsidR="005D6B24" w:rsidRPr="00DA30BD" w:rsidRDefault="005D6B24" w:rsidP="005D6B24">
      <w:pPr>
        <w:contextualSpacing/>
        <w:rPr>
          <w:rFonts w:ascii="Arial" w:hAnsi="Arial" w:cs="Arial"/>
          <w:sz w:val="24"/>
          <w:szCs w:val="24"/>
        </w:rPr>
      </w:pPr>
      <w:r w:rsidRPr="00DA30BD">
        <w:rPr>
          <w:rFonts w:ascii="Arial" w:hAnsi="Arial" w:cs="Arial"/>
          <w:sz w:val="24"/>
          <w:szCs w:val="24"/>
        </w:rPr>
        <w:t>Am Ende dieser Spielzeit belegt die Reservemannschaft des SSV Wildbergerhütte in ihrer Staffel mit zwei Punkten Vorsprung auf den SSV Hochwald den 1. Tabellenplatz und steigt damit in die 2. Kreisklasse Oberberg (</w:t>
      </w:r>
      <w:r w:rsidRPr="00DA30BD">
        <w:rPr>
          <w:rFonts w:ascii="Arial" w:hAnsi="Arial" w:cs="Arial"/>
          <w:color w:val="F79646" w:themeColor="accent6"/>
          <w:sz w:val="24"/>
          <w:szCs w:val="24"/>
        </w:rPr>
        <w:t>7. Liga</w:t>
      </w:r>
      <w:r w:rsidRPr="00DA30BD">
        <w:rPr>
          <w:rFonts w:ascii="Arial" w:hAnsi="Arial" w:cs="Arial"/>
          <w:sz w:val="24"/>
          <w:szCs w:val="24"/>
        </w:rPr>
        <w:t>) auf</w:t>
      </w:r>
    </w:p>
    <w:p w:rsidR="005D6B24" w:rsidRPr="00DA30BD" w:rsidRDefault="005D6B24" w:rsidP="001D4D41">
      <w:pPr>
        <w:contextualSpacing/>
        <w:rPr>
          <w:rFonts w:ascii="Arial" w:hAnsi="Arial" w:cs="Arial"/>
          <w:sz w:val="24"/>
          <w:szCs w:val="24"/>
        </w:rPr>
      </w:pPr>
    </w:p>
    <w:p w:rsidR="001D4D41" w:rsidRPr="00DA30BD" w:rsidRDefault="001D4D41" w:rsidP="001D4D41">
      <w:pPr>
        <w:tabs>
          <w:tab w:val="left" w:pos="5400"/>
        </w:tabs>
        <w:contextualSpacing/>
        <w:rPr>
          <w:rFonts w:ascii="Arial" w:hAnsi="Arial" w:cs="Arial"/>
          <w:sz w:val="24"/>
          <w:szCs w:val="24"/>
        </w:rPr>
      </w:pPr>
    </w:p>
    <w:p w:rsidR="001D4D41" w:rsidRPr="00DA30BD" w:rsidRDefault="001D4D41" w:rsidP="001D4D41">
      <w:pPr>
        <w:tabs>
          <w:tab w:val="left" w:pos="5400"/>
        </w:tabs>
        <w:contextualSpacing/>
        <w:rPr>
          <w:rFonts w:ascii="Arial" w:hAnsi="Arial" w:cs="Arial"/>
          <w:b/>
          <w:sz w:val="24"/>
          <w:szCs w:val="24"/>
        </w:rPr>
      </w:pPr>
      <w:r w:rsidRPr="00DA30BD">
        <w:rPr>
          <w:rFonts w:ascii="Arial" w:hAnsi="Arial" w:cs="Arial"/>
          <w:b/>
          <w:sz w:val="24"/>
          <w:szCs w:val="24"/>
        </w:rPr>
        <w:t>1976 / 77</w:t>
      </w:r>
    </w:p>
    <w:p w:rsidR="001D4D41" w:rsidRPr="00DA30BD" w:rsidRDefault="001D4D41" w:rsidP="001D4D41">
      <w:pPr>
        <w:tabs>
          <w:tab w:val="left" w:pos="5400"/>
        </w:tabs>
        <w:contextualSpacing/>
        <w:rPr>
          <w:rFonts w:ascii="Arial" w:hAnsi="Arial" w:cs="Arial"/>
          <w:sz w:val="24"/>
          <w:szCs w:val="24"/>
        </w:rPr>
      </w:pPr>
      <w:r w:rsidRPr="00DA30BD">
        <w:rPr>
          <w:rFonts w:ascii="Arial" w:hAnsi="Arial" w:cs="Arial"/>
          <w:sz w:val="24"/>
          <w:szCs w:val="24"/>
        </w:rPr>
        <w:t>Spieler in der Reservemannschaft des SSV Wildbergerhütte in der 2. Kreisklasse Oberberg, Staffel 1 (</w:t>
      </w:r>
      <w:r w:rsidRPr="00DA30BD">
        <w:rPr>
          <w:rFonts w:ascii="Arial" w:hAnsi="Arial" w:cs="Arial"/>
          <w:color w:val="FF6600"/>
          <w:sz w:val="24"/>
          <w:szCs w:val="24"/>
        </w:rPr>
        <w:t>7. Liga</w:t>
      </w:r>
      <w:r w:rsidRPr="00DA30BD">
        <w:rPr>
          <w:rFonts w:ascii="Arial" w:hAnsi="Arial" w:cs="Arial"/>
          <w:sz w:val="24"/>
          <w:szCs w:val="24"/>
        </w:rPr>
        <w:t>)</w:t>
      </w:r>
    </w:p>
    <w:p w:rsidR="001D4D41" w:rsidRDefault="001D4D41" w:rsidP="001D4D41">
      <w:pPr>
        <w:tabs>
          <w:tab w:val="left" w:pos="5400"/>
        </w:tabs>
        <w:contextualSpacing/>
        <w:rPr>
          <w:rFonts w:ascii="Arial" w:hAnsi="Arial" w:cs="Arial"/>
          <w:sz w:val="24"/>
          <w:szCs w:val="24"/>
        </w:rPr>
      </w:pPr>
    </w:p>
    <w:p w:rsidR="00DA30BD" w:rsidRDefault="00DA30BD" w:rsidP="001D4D41">
      <w:pPr>
        <w:tabs>
          <w:tab w:val="left" w:pos="5400"/>
        </w:tabs>
        <w:contextualSpacing/>
        <w:rPr>
          <w:rFonts w:ascii="Arial" w:hAnsi="Arial" w:cs="Arial"/>
          <w:sz w:val="24"/>
          <w:szCs w:val="24"/>
        </w:rPr>
      </w:pPr>
    </w:p>
    <w:p w:rsidR="00DA30BD" w:rsidRPr="00DA30BD" w:rsidRDefault="00DA30BD" w:rsidP="001D4D41">
      <w:pPr>
        <w:tabs>
          <w:tab w:val="left" w:pos="5400"/>
        </w:tabs>
        <w:contextualSpacing/>
        <w:rPr>
          <w:rFonts w:ascii="Arial" w:hAnsi="Arial" w:cs="Arial"/>
          <w:sz w:val="24"/>
          <w:szCs w:val="24"/>
        </w:rPr>
      </w:pPr>
    </w:p>
    <w:p w:rsidR="00D7556B" w:rsidRPr="00DA30BD" w:rsidRDefault="00D7556B" w:rsidP="00D7556B">
      <w:pPr>
        <w:tabs>
          <w:tab w:val="left" w:pos="5400"/>
        </w:tabs>
        <w:contextualSpacing/>
        <w:rPr>
          <w:rFonts w:ascii="Arial" w:hAnsi="Arial" w:cs="Arial"/>
          <w:sz w:val="24"/>
          <w:szCs w:val="24"/>
        </w:rPr>
      </w:pPr>
    </w:p>
    <w:p w:rsidR="00D7556B" w:rsidRPr="00DA30BD" w:rsidRDefault="00DA30BD" w:rsidP="00DA30BD">
      <w:pPr>
        <w:tabs>
          <w:tab w:val="left" w:pos="5400"/>
        </w:tabs>
        <w:contextualSpacing/>
        <w:jc w:val="center"/>
        <w:rPr>
          <w:rFonts w:ascii="Arial" w:hAnsi="Arial" w:cs="Arial"/>
          <w:b/>
          <w:sz w:val="56"/>
          <w:szCs w:val="24"/>
          <w:u w:val="single"/>
        </w:rPr>
      </w:pPr>
      <w:r w:rsidRPr="00DA30BD">
        <w:rPr>
          <w:rFonts w:ascii="Arial" w:hAnsi="Arial" w:cs="Arial"/>
          <w:b/>
          <w:sz w:val="56"/>
          <w:szCs w:val="24"/>
          <w:u w:val="single"/>
        </w:rPr>
        <w:t xml:space="preserve">Spielzeit </w:t>
      </w:r>
      <w:r w:rsidR="00D7556B" w:rsidRPr="00DA30BD">
        <w:rPr>
          <w:rFonts w:ascii="Arial" w:hAnsi="Arial" w:cs="Arial"/>
          <w:b/>
          <w:sz w:val="56"/>
          <w:szCs w:val="24"/>
          <w:u w:val="single"/>
        </w:rPr>
        <w:t>1977 / 78</w:t>
      </w:r>
    </w:p>
    <w:p w:rsidR="00DA30BD" w:rsidRDefault="00DA30BD" w:rsidP="006F482E">
      <w:pPr>
        <w:tabs>
          <w:tab w:val="left" w:pos="5400"/>
        </w:tabs>
        <w:contextualSpacing/>
        <w:rPr>
          <w:rFonts w:ascii="Arial" w:hAnsi="Arial" w:cs="Arial"/>
          <w:sz w:val="24"/>
          <w:szCs w:val="24"/>
        </w:rPr>
      </w:pPr>
    </w:p>
    <w:p w:rsidR="00D7556B" w:rsidRDefault="00DA30BD" w:rsidP="006F482E">
      <w:pPr>
        <w:tabs>
          <w:tab w:val="left" w:pos="5400"/>
        </w:tabs>
        <w:contextualSpacing/>
        <w:rPr>
          <w:rFonts w:ascii="Arial" w:hAnsi="Arial" w:cs="Arial"/>
          <w:sz w:val="24"/>
          <w:szCs w:val="24"/>
        </w:rPr>
      </w:pPr>
      <w:r>
        <w:rPr>
          <w:rFonts w:ascii="Arial" w:hAnsi="Arial" w:cs="Arial"/>
          <w:sz w:val="24"/>
          <w:szCs w:val="24"/>
        </w:rPr>
        <w:lastRenderedPageBreak/>
        <w:t>Linse spielt</w:t>
      </w:r>
      <w:r w:rsidR="00D7556B" w:rsidRPr="00DA30BD">
        <w:rPr>
          <w:rFonts w:ascii="Arial" w:hAnsi="Arial" w:cs="Arial"/>
          <w:sz w:val="24"/>
          <w:szCs w:val="24"/>
        </w:rPr>
        <w:t xml:space="preserve"> in der Reservemannschaft des SSV Wildbergerhütte in der 2. Kreisklasse Oberberg, Staffel 2 (</w:t>
      </w:r>
      <w:r w:rsidR="00D7556B" w:rsidRPr="00DA30BD">
        <w:rPr>
          <w:rFonts w:ascii="Arial" w:hAnsi="Arial" w:cs="Arial"/>
          <w:color w:val="FF6600"/>
          <w:sz w:val="24"/>
          <w:szCs w:val="24"/>
        </w:rPr>
        <w:t>7. Liga</w:t>
      </w:r>
      <w:r w:rsidR="00D7556B" w:rsidRPr="00DA30BD">
        <w:rPr>
          <w:rFonts w:ascii="Arial" w:hAnsi="Arial" w:cs="Arial"/>
          <w:sz w:val="24"/>
          <w:szCs w:val="24"/>
        </w:rPr>
        <w:t>)</w:t>
      </w:r>
    </w:p>
    <w:p w:rsidR="00DA30BD" w:rsidRPr="00DA30BD" w:rsidRDefault="00DA30BD" w:rsidP="006F482E">
      <w:pPr>
        <w:tabs>
          <w:tab w:val="left" w:pos="5400"/>
        </w:tabs>
        <w:contextualSpacing/>
        <w:rPr>
          <w:rFonts w:ascii="Arial" w:hAnsi="Arial" w:cs="Arial"/>
          <w:sz w:val="24"/>
          <w:szCs w:val="24"/>
        </w:rPr>
      </w:pPr>
    </w:p>
    <w:p w:rsidR="00DA30BD" w:rsidRPr="00DA30BD" w:rsidRDefault="00DA30BD" w:rsidP="006F482E">
      <w:pPr>
        <w:tabs>
          <w:tab w:val="left" w:pos="5400"/>
        </w:tabs>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A30BD" w:rsidRPr="00DA30BD" w:rsidTr="00DA30BD">
        <w:tc>
          <w:tcPr>
            <w:tcW w:w="9212" w:type="dxa"/>
          </w:tcPr>
          <w:p w:rsidR="00DA30BD" w:rsidRPr="00DA30BD" w:rsidRDefault="00DA30BD" w:rsidP="006F482E">
            <w:pPr>
              <w:tabs>
                <w:tab w:val="left" w:pos="5400"/>
              </w:tabs>
              <w:contextualSpacing/>
              <w:rPr>
                <w:rFonts w:ascii="Arial" w:hAnsi="Arial" w:cs="Arial"/>
                <w:sz w:val="24"/>
                <w:szCs w:val="24"/>
              </w:rPr>
            </w:pPr>
            <w:r w:rsidRPr="00DA30BD">
              <w:rPr>
                <w:rFonts w:ascii="Arial" w:hAnsi="Arial" w:cs="Arial"/>
                <w:sz w:val="24"/>
                <w:szCs w:val="24"/>
              </w:rPr>
              <w:t>28. August 1977</w:t>
            </w:r>
          </w:p>
        </w:tc>
      </w:tr>
      <w:tr w:rsidR="00DA30BD" w:rsidRPr="00DA30BD" w:rsidTr="00DA30BD">
        <w:tc>
          <w:tcPr>
            <w:tcW w:w="9212" w:type="dxa"/>
          </w:tcPr>
          <w:p w:rsidR="00DA30BD" w:rsidRPr="00DA30BD" w:rsidRDefault="00DA30BD" w:rsidP="006F482E">
            <w:pPr>
              <w:tabs>
                <w:tab w:val="left" w:pos="5400"/>
              </w:tabs>
              <w:contextualSpacing/>
              <w:rPr>
                <w:rFonts w:ascii="Arial" w:hAnsi="Arial" w:cs="Arial"/>
                <w:sz w:val="24"/>
                <w:szCs w:val="24"/>
              </w:rPr>
            </w:pPr>
            <w:r w:rsidRPr="00DA30BD">
              <w:rPr>
                <w:rFonts w:ascii="Arial" w:hAnsi="Arial" w:cs="Arial"/>
                <w:sz w:val="24"/>
                <w:szCs w:val="24"/>
              </w:rPr>
              <w:t>2. Kreisklasse Oberberg, Staffel 2 (1. Spieltag)</w:t>
            </w:r>
          </w:p>
        </w:tc>
      </w:tr>
      <w:tr w:rsidR="00DA30BD" w:rsidRPr="00DA30BD" w:rsidTr="00DA30BD">
        <w:tc>
          <w:tcPr>
            <w:tcW w:w="9212" w:type="dxa"/>
          </w:tcPr>
          <w:p w:rsidR="00DA30BD" w:rsidRPr="00DA30BD" w:rsidRDefault="00DA30BD" w:rsidP="006F482E">
            <w:pPr>
              <w:tabs>
                <w:tab w:val="left" w:pos="5400"/>
              </w:tabs>
              <w:contextualSpacing/>
              <w:rPr>
                <w:rFonts w:ascii="Arial" w:hAnsi="Arial" w:cs="Arial"/>
                <w:color w:val="000000" w:themeColor="text1"/>
                <w:sz w:val="24"/>
                <w:szCs w:val="24"/>
              </w:rPr>
            </w:pPr>
            <w:r w:rsidRPr="00DA30BD">
              <w:rPr>
                <w:rFonts w:ascii="Arial" w:hAnsi="Arial" w:cs="Arial"/>
                <w:color w:val="000000" w:themeColor="text1"/>
                <w:sz w:val="24"/>
                <w:szCs w:val="24"/>
              </w:rPr>
              <w:t xml:space="preserve">SSV Wildbergerhütte 2 – TuS </w:t>
            </w:r>
            <w:proofErr w:type="spellStart"/>
            <w:r w:rsidRPr="00DA30BD">
              <w:rPr>
                <w:rFonts w:ascii="Arial" w:hAnsi="Arial" w:cs="Arial"/>
                <w:color w:val="000000" w:themeColor="text1"/>
                <w:sz w:val="24"/>
                <w:szCs w:val="24"/>
              </w:rPr>
              <w:t>Brüchermühle</w:t>
            </w:r>
            <w:proofErr w:type="spellEnd"/>
            <w:r w:rsidRPr="00DA30BD">
              <w:rPr>
                <w:rFonts w:ascii="Arial" w:hAnsi="Arial" w:cs="Arial"/>
                <w:color w:val="000000" w:themeColor="text1"/>
                <w:sz w:val="24"/>
                <w:szCs w:val="24"/>
              </w:rPr>
              <w:t xml:space="preserve"> 1:1 (0:0)</w:t>
            </w:r>
          </w:p>
        </w:tc>
      </w:tr>
      <w:tr w:rsidR="00DA30BD" w:rsidRPr="00DA30BD" w:rsidTr="00DA30BD">
        <w:tc>
          <w:tcPr>
            <w:tcW w:w="9212" w:type="dxa"/>
          </w:tcPr>
          <w:p w:rsidR="00DA30BD" w:rsidRPr="00DA30BD" w:rsidRDefault="00DA30BD" w:rsidP="006F482E">
            <w:pPr>
              <w:tabs>
                <w:tab w:val="left" w:pos="5400"/>
              </w:tabs>
              <w:contextualSpacing/>
              <w:rPr>
                <w:rFonts w:ascii="Arial" w:hAnsi="Arial" w:cs="Arial"/>
                <w:b/>
                <w:color w:val="FF0000"/>
                <w:sz w:val="24"/>
                <w:szCs w:val="24"/>
              </w:rPr>
            </w:pPr>
            <w:bookmarkStart w:id="0" w:name="_GoBack"/>
            <w:r w:rsidRPr="00DA30BD">
              <w:rPr>
                <w:rFonts w:ascii="Arial" w:hAnsi="Arial" w:cs="Arial"/>
                <w:b/>
                <w:color w:val="FF0000"/>
                <w:sz w:val="24"/>
                <w:szCs w:val="24"/>
              </w:rPr>
              <w:t>Manfred Linse</w:t>
            </w:r>
            <w:bookmarkEnd w:id="0"/>
          </w:p>
        </w:tc>
      </w:tr>
      <w:tr w:rsidR="00DA30BD" w:rsidRPr="00DA30BD" w:rsidTr="00DA30BD">
        <w:tc>
          <w:tcPr>
            <w:tcW w:w="9212" w:type="dxa"/>
          </w:tcPr>
          <w:p w:rsidR="00DA30BD" w:rsidRPr="00DA30BD" w:rsidRDefault="00DA30BD" w:rsidP="006F482E">
            <w:pPr>
              <w:tabs>
                <w:tab w:val="left" w:pos="5400"/>
              </w:tabs>
              <w:contextualSpacing/>
              <w:rPr>
                <w:rFonts w:ascii="Arial" w:hAnsi="Arial" w:cs="Arial"/>
                <w:sz w:val="24"/>
                <w:szCs w:val="24"/>
              </w:rPr>
            </w:pPr>
          </w:p>
        </w:tc>
      </w:tr>
      <w:tr w:rsidR="00DA30BD" w:rsidRPr="00DA30BD" w:rsidTr="00DA30BD">
        <w:tc>
          <w:tcPr>
            <w:tcW w:w="9212" w:type="dxa"/>
          </w:tcPr>
          <w:p w:rsidR="00DA30BD" w:rsidRPr="00DA30BD" w:rsidRDefault="00DA30BD" w:rsidP="00DA30BD">
            <w:pPr>
              <w:rPr>
                <w:rFonts w:ascii="Arial" w:hAnsi="Arial" w:cs="Arial"/>
                <w:sz w:val="24"/>
                <w:szCs w:val="24"/>
              </w:rPr>
            </w:pPr>
            <w:r w:rsidRPr="00DA30BD">
              <w:rPr>
                <w:rFonts w:ascii="Arial" w:hAnsi="Arial" w:cs="Arial"/>
                <w:sz w:val="24"/>
                <w:szCs w:val="24"/>
              </w:rPr>
              <w:t>1:0</w:t>
            </w:r>
            <w:r w:rsidRPr="00DA30BD">
              <w:rPr>
                <w:rFonts w:ascii="Arial" w:hAnsi="Arial" w:cs="Arial"/>
                <w:sz w:val="24"/>
                <w:szCs w:val="24"/>
              </w:rPr>
              <w:t xml:space="preserve"> Linse</w:t>
            </w:r>
          </w:p>
          <w:p w:rsidR="00DA30BD" w:rsidRPr="00DA30BD" w:rsidRDefault="00DA30BD" w:rsidP="00DA30BD">
            <w:pPr>
              <w:tabs>
                <w:tab w:val="left" w:pos="5400"/>
              </w:tabs>
              <w:contextualSpacing/>
              <w:rPr>
                <w:rFonts w:ascii="Arial" w:hAnsi="Arial" w:cs="Arial"/>
                <w:sz w:val="24"/>
                <w:szCs w:val="24"/>
              </w:rPr>
            </w:pPr>
            <w:r w:rsidRPr="00DA30BD">
              <w:rPr>
                <w:rFonts w:ascii="Arial" w:hAnsi="Arial" w:cs="Arial"/>
                <w:sz w:val="24"/>
                <w:szCs w:val="24"/>
              </w:rPr>
              <w:t>1:1 (87.)</w:t>
            </w:r>
          </w:p>
        </w:tc>
      </w:tr>
    </w:tbl>
    <w:p w:rsidR="00DA30BD" w:rsidRPr="00DA30BD" w:rsidRDefault="00DA30BD" w:rsidP="006F482E">
      <w:pPr>
        <w:tabs>
          <w:tab w:val="left" w:pos="5400"/>
        </w:tabs>
        <w:contextualSpacing/>
        <w:rPr>
          <w:rFonts w:ascii="Arial" w:hAnsi="Arial" w:cs="Arial"/>
          <w:sz w:val="24"/>
          <w:szCs w:val="24"/>
        </w:rPr>
      </w:pPr>
    </w:p>
    <w:p w:rsidR="007759A6" w:rsidRPr="00DA30BD" w:rsidRDefault="007759A6" w:rsidP="007759A6">
      <w:pPr>
        <w:contextualSpacing/>
        <w:rPr>
          <w:rFonts w:ascii="Arial" w:hAnsi="Arial" w:cs="Arial"/>
          <w:sz w:val="24"/>
          <w:szCs w:val="24"/>
        </w:rPr>
      </w:pPr>
    </w:p>
    <w:p w:rsidR="00DA30BD" w:rsidRPr="00DA30BD" w:rsidRDefault="00DA30BD" w:rsidP="007759A6">
      <w:pPr>
        <w:contextualSpacing/>
        <w:rPr>
          <w:rFonts w:ascii="Arial" w:hAnsi="Arial" w:cs="Arial"/>
          <w:sz w:val="24"/>
          <w:szCs w:val="24"/>
        </w:rPr>
      </w:pPr>
    </w:p>
    <w:p w:rsidR="007759A6" w:rsidRPr="00DA30BD" w:rsidRDefault="007759A6" w:rsidP="007759A6">
      <w:pPr>
        <w:contextualSpacing/>
        <w:rPr>
          <w:rFonts w:ascii="Arial" w:hAnsi="Arial" w:cs="Arial"/>
          <w:b/>
          <w:sz w:val="24"/>
          <w:szCs w:val="24"/>
        </w:rPr>
      </w:pPr>
      <w:r w:rsidRPr="00DA30BD">
        <w:rPr>
          <w:rFonts w:ascii="Arial" w:hAnsi="Arial" w:cs="Arial"/>
          <w:b/>
          <w:sz w:val="24"/>
          <w:szCs w:val="24"/>
        </w:rPr>
        <w:t>1978 / 79</w:t>
      </w:r>
    </w:p>
    <w:p w:rsidR="007759A6" w:rsidRPr="00DA30BD" w:rsidRDefault="007759A6" w:rsidP="00280086">
      <w:pPr>
        <w:contextualSpacing/>
        <w:rPr>
          <w:rFonts w:ascii="Arial" w:hAnsi="Arial" w:cs="Arial"/>
          <w:sz w:val="24"/>
          <w:szCs w:val="24"/>
        </w:rPr>
      </w:pPr>
      <w:r w:rsidRPr="00DA30BD">
        <w:rPr>
          <w:rFonts w:ascii="Arial" w:hAnsi="Arial" w:cs="Arial"/>
          <w:sz w:val="24"/>
          <w:szCs w:val="24"/>
        </w:rPr>
        <w:t>Spieler in der Reservemannschaft des SSV Wildbergerhütte in der Kreisliga B Oberberg, Staffel 2 (</w:t>
      </w:r>
      <w:r w:rsidRPr="00DA30BD">
        <w:rPr>
          <w:rFonts w:ascii="Arial" w:hAnsi="Arial" w:cs="Arial"/>
          <w:color w:val="7F7F7F" w:themeColor="text1" w:themeTint="80"/>
          <w:sz w:val="24"/>
          <w:szCs w:val="24"/>
        </w:rPr>
        <w:t>8. Liga</w:t>
      </w:r>
      <w:r w:rsidRPr="00DA30BD">
        <w:rPr>
          <w:rFonts w:ascii="Arial" w:hAnsi="Arial" w:cs="Arial"/>
          <w:sz w:val="24"/>
          <w:szCs w:val="24"/>
        </w:rPr>
        <w:t>)</w:t>
      </w:r>
    </w:p>
    <w:p w:rsidR="00280086" w:rsidRPr="00DA30BD" w:rsidRDefault="00280086" w:rsidP="00280086">
      <w:pPr>
        <w:contextualSpacing/>
        <w:rPr>
          <w:rFonts w:ascii="Arial" w:hAnsi="Arial" w:cs="Arial"/>
          <w:sz w:val="24"/>
          <w:szCs w:val="24"/>
        </w:rPr>
      </w:pPr>
    </w:p>
    <w:p w:rsidR="00280086" w:rsidRPr="00DA30BD" w:rsidRDefault="00280086" w:rsidP="00280086">
      <w:pPr>
        <w:contextualSpacing/>
        <w:rPr>
          <w:rFonts w:ascii="Arial" w:hAnsi="Arial" w:cs="Arial"/>
          <w:sz w:val="24"/>
          <w:szCs w:val="24"/>
        </w:rPr>
      </w:pPr>
      <w:r w:rsidRPr="00DA30BD">
        <w:rPr>
          <w:rFonts w:ascii="Arial" w:hAnsi="Arial" w:cs="Arial"/>
          <w:sz w:val="24"/>
          <w:szCs w:val="24"/>
        </w:rPr>
        <w:t>27. August 1978</w:t>
      </w:r>
    </w:p>
    <w:p w:rsidR="00280086" w:rsidRPr="00DA30BD" w:rsidRDefault="00280086" w:rsidP="00280086">
      <w:pPr>
        <w:contextualSpacing/>
        <w:rPr>
          <w:rFonts w:ascii="Arial" w:hAnsi="Arial" w:cs="Arial"/>
          <w:sz w:val="24"/>
          <w:szCs w:val="24"/>
        </w:rPr>
      </w:pPr>
      <w:r w:rsidRPr="00DA30BD">
        <w:rPr>
          <w:rFonts w:ascii="Arial" w:hAnsi="Arial" w:cs="Arial"/>
          <w:sz w:val="24"/>
          <w:szCs w:val="24"/>
        </w:rPr>
        <w:t>Am 1. Spieltag der Kreisliga B Oberberg gewinnt die Reservemannschaft des SSV Wildbergerhütte auf heimischen Platz gegen den TuS Othetal mit 4:1. Zwar gehen die Hausherren in Führung, doch bis zur Pause schafft der engagiert aufspielende Aufsteiger den Ausgleich. In der zweiten Halbzeit kommt von ihnen jedoch nichts mehr. Zweimal Manfred Linse sowie Klaus Schneider und Dietmar Kühne sorgen für den ersten Heimsieg</w:t>
      </w:r>
    </w:p>
    <w:p w:rsidR="007759A6" w:rsidRPr="00DA30BD" w:rsidRDefault="007759A6" w:rsidP="00280086">
      <w:pPr>
        <w:contextualSpacing/>
        <w:rPr>
          <w:rFonts w:ascii="Arial" w:hAnsi="Arial" w:cs="Arial"/>
          <w:sz w:val="24"/>
          <w:szCs w:val="24"/>
        </w:rPr>
      </w:pPr>
    </w:p>
    <w:p w:rsidR="00155514" w:rsidRPr="00DA30BD" w:rsidRDefault="00155514" w:rsidP="00280086">
      <w:pPr>
        <w:contextualSpacing/>
        <w:rPr>
          <w:rFonts w:ascii="Arial" w:hAnsi="Arial" w:cs="Arial"/>
          <w:sz w:val="24"/>
          <w:szCs w:val="24"/>
        </w:rPr>
      </w:pPr>
    </w:p>
    <w:p w:rsidR="00155514" w:rsidRPr="00DA30BD" w:rsidRDefault="00155514" w:rsidP="00280086">
      <w:pPr>
        <w:contextualSpacing/>
        <w:rPr>
          <w:rFonts w:ascii="Arial" w:hAnsi="Arial" w:cs="Arial"/>
          <w:sz w:val="24"/>
          <w:szCs w:val="24"/>
        </w:rPr>
      </w:pPr>
    </w:p>
    <w:p w:rsidR="00155514" w:rsidRPr="00DA30BD" w:rsidRDefault="00155514" w:rsidP="00DA30BD">
      <w:pPr>
        <w:contextualSpacing/>
        <w:jc w:val="center"/>
        <w:rPr>
          <w:rFonts w:ascii="Arial" w:hAnsi="Arial" w:cs="Arial"/>
          <w:b/>
          <w:sz w:val="56"/>
          <w:szCs w:val="24"/>
          <w:u w:val="single"/>
        </w:rPr>
      </w:pPr>
      <w:r w:rsidRPr="00DA30BD">
        <w:rPr>
          <w:rFonts w:ascii="Arial" w:hAnsi="Arial" w:cs="Arial"/>
          <w:b/>
          <w:sz w:val="56"/>
          <w:szCs w:val="24"/>
          <w:u w:val="single"/>
        </w:rPr>
        <w:t>Statistik</w:t>
      </w:r>
    </w:p>
    <w:p w:rsidR="00155514" w:rsidRDefault="00155514" w:rsidP="006F482E">
      <w:pPr>
        <w:contextualSpacing/>
        <w:rPr>
          <w:rFonts w:ascii="Arial" w:hAnsi="Arial" w:cs="Arial"/>
          <w:sz w:val="24"/>
          <w:szCs w:val="24"/>
        </w:rPr>
      </w:pPr>
    </w:p>
    <w:p w:rsidR="00DA30BD" w:rsidRPr="00DA30BD" w:rsidRDefault="00DA30BD" w:rsidP="006F48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155514" w:rsidRPr="00DA30BD" w:rsidTr="003A31F2">
        <w:tc>
          <w:tcPr>
            <w:tcW w:w="4077" w:type="dxa"/>
          </w:tcPr>
          <w:p w:rsidR="00155514" w:rsidRPr="00DA30BD" w:rsidRDefault="00155514" w:rsidP="006F482E">
            <w:pPr>
              <w:contextualSpacing/>
              <w:rPr>
                <w:rFonts w:ascii="Arial" w:hAnsi="Arial" w:cs="Arial"/>
                <w:sz w:val="24"/>
                <w:szCs w:val="24"/>
              </w:rPr>
            </w:pPr>
          </w:p>
        </w:tc>
        <w:tc>
          <w:tcPr>
            <w:tcW w:w="851" w:type="dxa"/>
          </w:tcPr>
          <w:p w:rsidR="00155514" w:rsidRPr="00DA30BD" w:rsidRDefault="00155514" w:rsidP="006F482E">
            <w:pPr>
              <w:contextualSpacing/>
              <w:rPr>
                <w:rFonts w:ascii="Arial" w:hAnsi="Arial" w:cs="Arial"/>
                <w:sz w:val="24"/>
                <w:szCs w:val="24"/>
              </w:rPr>
            </w:pPr>
            <w:r w:rsidRPr="00DA30BD">
              <w:rPr>
                <w:rFonts w:ascii="Arial" w:hAnsi="Arial" w:cs="Arial"/>
                <w:sz w:val="24"/>
                <w:szCs w:val="24"/>
              </w:rPr>
              <w:t>Spiele</w:t>
            </w:r>
          </w:p>
        </w:tc>
        <w:tc>
          <w:tcPr>
            <w:tcW w:w="850" w:type="dxa"/>
          </w:tcPr>
          <w:p w:rsidR="00155514" w:rsidRPr="00DA30BD" w:rsidRDefault="00155514" w:rsidP="006F482E">
            <w:pPr>
              <w:contextualSpacing/>
              <w:rPr>
                <w:rFonts w:ascii="Arial" w:hAnsi="Arial" w:cs="Arial"/>
                <w:sz w:val="24"/>
                <w:szCs w:val="24"/>
              </w:rPr>
            </w:pPr>
            <w:r w:rsidRPr="00DA30BD">
              <w:rPr>
                <w:rFonts w:ascii="Arial" w:hAnsi="Arial" w:cs="Arial"/>
                <w:sz w:val="24"/>
                <w:szCs w:val="24"/>
              </w:rPr>
              <w:t>Tore</w:t>
            </w:r>
          </w:p>
        </w:tc>
        <w:tc>
          <w:tcPr>
            <w:tcW w:w="3434" w:type="dxa"/>
          </w:tcPr>
          <w:p w:rsidR="00155514" w:rsidRPr="00DA30BD" w:rsidRDefault="00155514" w:rsidP="006F482E">
            <w:pPr>
              <w:contextualSpacing/>
              <w:rPr>
                <w:rFonts w:ascii="Arial" w:hAnsi="Arial" w:cs="Arial"/>
                <w:sz w:val="24"/>
                <w:szCs w:val="24"/>
              </w:rPr>
            </w:pPr>
          </w:p>
        </w:tc>
      </w:tr>
      <w:tr w:rsidR="00155514" w:rsidRPr="00DA30BD" w:rsidTr="003A31F2">
        <w:tc>
          <w:tcPr>
            <w:tcW w:w="4077" w:type="dxa"/>
          </w:tcPr>
          <w:p w:rsidR="00155514" w:rsidRPr="00DA30BD" w:rsidRDefault="00155514" w:rsidP="006F482E">
            <w:pPr>
              <w:contextualSpacing/>
              <w:rPr>
                <w:rFonts w:ascii="Arial" w:hAnsi="Arial" w:cs="Arial"/>
                <w:sz w:val="24"/>
                <w:szCs w:val="24"/>
              </w:rPr>
            </w:pPr>
            <w:r w:rsidRPr="00DA30BD">
              <w:rPr>
                <w:rFonts w:ascii="Arial" w:hAnsi="Arial" w:cs="Arial"/>
                <w:sz w:val="24"/>
                <w:szCs w:val="24"/>
              </w:rPr>
              <w:t>2. Kreisklasse Oberberg</w:t>
            </w:r>
          </w:p>
        </w:tc>
        <w:tc>
          <w:tcPr>
            <w:tcW w:w="851" w:type="dxa"/>
          </w:tcPr>
          <w:p w:rsidR="00155514" w:rsidRPr="00DA30BD" w:rsidRDefault="00155514" w:rsidP="006F482E">
            <w:pPr>
              <w:contextualSpacing/>
              <w:rPr>
                <w:rFonts w:ascii="Arial" w:hAnsi="Arial" w:cs="Arial"/>
                <w:sz w:val="24"/>
                <w:szCs w:val="24"/>
              </w:rPr>
            </w:pPr>
          </w:p>
        </w:tc>
        <w:tc>
          <w:tcPr>
            <w:tcW w:w="850" w:type="dxa"/>
          </w:tcPr>
          <w:p w:rsidR="00155514" w:rsidRPr="00DA30BD" w:rsidRDefault="00155514" w:rsidP="006F482E">
            <w:pPr>
              <w:contextualSpacing/>
              <w:rPr>
                <w:rFonts w:ascii="Arial" w:hAnsi="Arial" w:cs="Arial"/>
                <w:sz w:val="24"/>
                <w:szCs w:val="24"/>
              </w:rPr>
            </w:pPr>
          </w:p>
        </w:tc>
        <w:tc>
          <w:tcPr>
            <w:tcW w:w="3434" w:type="dxa"/>
          </w:tcPr>
          <w:p w:rsidR="00155514" w:rsidRPr="00DA30BD" w:rsidRDefault="00155514" w:rsidP="006F482E">
            <w:pPr>
              <w:contextualSpacing/>
              <w:rPr>
                <w:rFonts w:ascii="Arial" w:hAnsi="Arial" w:cs="Arial"/>
                <w:sz w:val="24"/>
                <w:szCs w:val="24"/>
              </w:rPr>
            </w:pPr>
            <w:r w:rsidRPr="00DA30BD">
              <w:rPr>
                <w:rFonts w:ascii="Arial" w:hAnsi="Arial" w:cs="Arial"/>
                <w:sz w:val="24"/>
                <w:szCs w:val="24"/>
              </w:rPr>
              <w:t>SSV Wildbergerhütte</w:t>
            </w:r>
          </w:p>
        </w:tc>
      </w:tr>
      <w:tr w:rsidR="001D4D41" w:rsidRPr="00DA30BD" w:rsidTr="003A31F2">
        <w:tc>
          <w:tcPr>
            <w:tcW w:w="4077" w:type="dxa"/>
          </w:tcPr>
          <w:p w:rsidR="001D4D41" w:rsidRPr="00DA30BD" w:rsidRDefault="001D4D41" w:rsidP="006F482E">
            <w:pPr>
              <w:contextualSpacing/>
              <w:rPr>
                <w:rFonts w:ascii="Arial" w:hAnsi="Arial" w:cs="Arial"/>
                <w:sz w:val="24"/>
                <w:szCs w:val="24"/>
              </w:rPr>
            </w:pPr>
            <w:r w:rsidRPr="00DA30BD">
              <w:rPr>
                <w:rFonts w:ascii="Arial" w:hAnsi="Arial" w:cs="Arial"/>
                <w:sz w:val="24"/>
                <w:szCs w:val="24"/>
              </w:rPr>
              <w:t>2. Kreisklasse Oberberg</w:t>
            </w:r>
          </w:p>
        </w:tc>
        <w:tc>
          <w:tcPr>
            <w:tcW w:w="851" w:type="dxa"/>
          </w:tcPr>
          <w:p w:rsidR="001D4D41" w:rsidRPr="00DA30BD" w:rsidRDefault="001D4D41" w:rsidP="006F482E">
            <w:pPr>
              <w:contextualSpacing/>
              <w:rPr>
                <w:rFonts w:ascii="Arial" w:hAnsi="Arial" w:cs="Arial"/>
                <w:sz w:val="24"/>
                <w:szCs w:val="24"/>
              </w:rPr>
            </w:pPr>
          </w:p>
        </w:tc>
        <w:tc>
          <w:tcPr>
            <w:tcW w:w="850" w:type="dxa"/>
          </w:tcPr>
          <w:p w:rsidR="001D4D41" w:rsidRPr="00DA30BD" w:rsidRDefault="001D4D41" w:rsidP="006F482E">
            <w:pPr>
              <w:contextualSpacing/>
              <w:rPr>
                <w:rFonts w:ascii="Arial" w:hAnsi="Arial" w:cs="Arial"/>
                <w:sz w:val="24"/>
                <w:szCs w:val="24"/>
              </w:rPr>
            </w:pPr>
          </w:p>
        </w:tc>
        <w:tc>
          <w:tcPr>
            <w:tcW w:w="3434" w:type="dxa"/>
          </w:tcPr>
          <w:p w:rsidR="001D4D41" w:rsidRPr="00DA30BD" w:rsidRDefault="001D4D41" w:rsidP="006F482E">
            <w:pPr>
              <w:contextualSpacing/>
              <w:rPr>
                <w:rFonts w:ascii="Arial" w:hAnsi="Arial" w:cs="Arial"/>
                <w:sz w:val="24"/>
                <w:szCs w:val="24"/>
              </w:rPr>
            </w:pPr>
            <w:r w:rsidRPr="00DA30BD">
              <w:rPr>
                <w:rFonts w:ascii="Arial" w:hAnsi="Arial" w:cs="Arial"/>
                <w:sz w:val="24"/>
                <w:szCs w:val="24"/>
              </w:rPr>
              <w:t>SSV Wildbergerhütte 2</w:t>
            </w:r>
          </w:p>
        </w:tc>
      </w:tr>
      <w:tr w:rsidR="00834ABE" w:rsidRPr="00DA30BD" w:rsidTr="003A31F2">
        <w:tc>
          <w:tcPr>
            <w:tcW w:w="4077"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Sondergruppe Oberberg</w:t>
            </w:r>
          </w:p>
        </w:tc>
        <w:tc>
          <w:tcPr>
            <w:tcW w:w="851" w:type="dxa"/>
          </w:tcPr>
          <w:p w:rsidR="00834ABE" w:rsidRPr="00DA30BD" w:rsidRDefault="00834ABE" w:rsidP="006F482E">
            <w:pPr>
              <w:contextualSpacing/>
              <w:rPr>
                <w:rFonts w:ascii="Arial" w:hAnsi="Arial" w:cs="Arial"/>
                <w:sz w:val="24"/>
                <w:szCs w:val="24"/>
              </w:rPr>
            </w:pPr>
          </w:p>
        </w:tc>
        <w:tc>
          <w:tcPr>
            <w:tcW w:w="850" w:type="dxa"/>
          </w:tcPr>
          <w:p w:rsidR="00834ABE" w:rsidRPr="00DA30BD" w:rsidRDefault="00834ABE" w:rsidP="006F482E">
            <w:pPr>
              <w:contextualSpacing/>
              <w:rPr>
                <w:rFonts w:ascii="Arial" w:hAnsi="Arial" w:cs="Arial"/>
                <w:sz w:val="24"/>
                <w:szCs w:val="24"/>
              </w:rPr>
            </w:pPr>
          </w:p>
        </w:tc>
        <w:tc>
          <w:tcPr>
            <w:tcW w:w="3434"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SSV Wildbergerhütte A-</w:t>
            </w:r>
            <w:proofErr w:type="spellStart"/>
            <w:r w:rsidRPr="00DA30BD">
              <w:rPr>
                <w:rFonts w:ascii="Arial" w:hAnsi="Arial" w:cs="Arial"/>
                <w:sz w:val="24"/>
                <w:szCs w:val="24"/>
              </w:rPr>
              <w:t>Jgd</w:t>
            </w:r>
            <w:proofErr w:type="spellEnd"/>
          </w:p>
        </w:tc>
      </w:tr>
    </w:tbl>
    <w:p w:rsidR="00155514" w:rsidRPr="00DA30BD" w:rsidRDefault="00155514" w:rsidP="006F482E">
      <w:pPr>
        <w:contextualSpacing/>
        <w:rPr>
          <w:rFonts w:ascii="Arial" w:hAnsi="Arial" w:cs="Arial"/>
          <w:sz w:val="24"/>
          <w:szCs w:val="24"/>
        </w:rPr>
      </w:pPr>
    </w:p>
    <w:p w:rsidR="00155514" w:rsidRPr="00DA30BD" w:rsidRDefault="00155514" w:rsidP="006F48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155514" w:rsidRPr="00DA30BD" w:rsidTr="003A31F2">
        <w:tc>
          <w:tcPr>
            <w:tcW w:w="1242" w:type="dxa"/>
          </w:tcPr>
          <w:p w:rsidR="00155514" w:rsidRPr="00DA30BD" w:rsidRDefault="00155514" w:rsidP="006F482E">
            <w:pPr>
              <w:contextualSpacing/>
              <w:rPr>
                <w:rFonts w:ascii="Arial" w:hAnsi="Arial" w:cs="Arial"/>
                <w:sz w:val="24"/>
                <w:szCs w:val="24"/>
              </w:rPr>
            </w:pPr>
          </w:p>
        </w:tc>
        <w:tc>
          <w:tcPr>
            <w:tcW w:w="2835" w:type="dxa"/>
          </w:tcPr>
          <w:p w:rsidR="00155514" w:rsidRPr="00DA30BD" w:rsidRDefault="00155514" w:rsidP="006F482E">
            <w:pPr>
              <w:contextualSpacing/>
              <w:rPr>
                <w:rFonts w:ascii="Arial" w:hAnsi="Arial" w:cs="Arial"/>
                <w:sz w:val="24"/>
                <w:szCs w:val="24"/>
              </w:rPr>
            </w:pPr>
          </w:p>
        </w:tc>
        <w:tc>
          <w:tcPr>
            <w:tcW w:w="851" w:type="dxa"/>
          </w:tcPr>
          <w:p w:rsidR="00155514" w:rsidRPr="00DA30BD" w:rsidRDefault="00155514" w:rsidP="006F482E">
            <w:pPr>
              <w:contextualSpacing/>
              <w:rPr>
                <w:rFonts w:ascii="Arial" w:hAnsi="Arial" w:cs="Arial"/>
                <w:sz w:val="24"/>
                <w:szCs w:val="24"/>
              </w:rPr>
            </w:pPr>
          </w:p>
        </w:tc>
        <w:tc>
          <w:tcPr>
            <w:tcW w:w="850" w:type="dxa"/>
          </w:tcPr>
          <w:p w:rsidR="00155514" w:rsidRPr="00DA30BD" w:rsidRDefault="00155514" w:rsidP="006F482E">
            <w:pPr>
              <w:contextualSpacing/>
              <w:rPr>
                <w:rFonts w:ascii="Arial" w:hAnsi="Arial" w:cs="Arial"/>
                <w:sz w:val="24"/>
                <w:szCs w:val="24"/>
              </w:rPr>
            </w:pPr>
          </w:p>
        </w:tc>
        <w:tc>
          <w:tcPr>
            <w:tcW w:w="3434" w:type="dxa"/>
          </w:tcPr>
          <w:p w:rsidR="00155514" w:rsidRPr="00DA30BD" w:rsidRDefault="00155514" w:rsidP="006F482E">
            <w:pPr>
              <w:contextualSpacing/>
              <w:rPr>
                <w:rFonts w:ascii="Arial" w:hAnsi="Arial" w:cs="Arial"/>
                <w:sz w:val="24"/>
                <w:szCs w:val="24"/>
              </w:rPr>
            </w:pPr>
          </w:p>
        </w:tc>
      </w:tr>
      <w:tr w:rsidR="00834ABE" w:rsidRPr="00DA30BD" w:rsidTr="003A31F2">
        <w:tc>
          <w:tcPr>
            <w:tcW w:w="1242"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1965 / 66</w:t>
            </w:r>
          </w:p>
        </w:tc>
        <w:tc>
          <w:tcPr>
            <w:tcW w:w="2835" w:type="dxa"/>
          </w:tcPr>
          <w:p w:rsidR="00834ABE" w:rsidRPr="00DA30BD" w:rsidRDefault="00834ABE" w:rsidP="00C36FB6">
            <w:pPr>
              <w:contextualSpacing/>
              <w:rPr>
                <w:rFonts w:ascii="Arial" w:hAnsi="Arial" w:cs="Arial"/>
                <w:sz w:val="24"/>
                <w:szCs w:val="24"/>
              </w:rPr>
            </w:pPr>
            <w:r w:rsidRPr="00DA30BD">
              <w:rPr>
                <w:rFonts w:ascii="Arial" w:hAnsi="Arial" w:cs="Arial"/>
                <w:sz w:val="24"/>
                <w:szCs w:val="24"/>
              </w:rPr>
              <w:t>Sondergruppe Oberberg</w:t>
            </w:r>
          </w:p>
        </w:tc>
        <w:tc>
          <w:tcPr>
            <w:tcW w:w="851" w:type="dxa"/>
          </w:tcPr>
          <w:p w:rsidR="00834ABE" w:rsidRPr="00DA30BD" w:rsidRDefault="00834ABE" w:rsidP="00C36FB6">
            <w:pPr>
              <w:contextualSpacing/>
              <w:rPr>
                <w:rFonts w:ascii="Arial" w:hAnsi="Arial" w:cs="Arial"/>
                <w:sz w:val="24"/>
                <w:szCs w:val="24"/>
              </w:rPr>
            </w:pPr>
          </w:p>
        </w:tc>
        <w:tc>
          <w:tcPr>
            <w:tcW w:w="850" w:type="dxa"/>
          </w:tcPr>
          <w:p w:rsidR="00834ABE" w:rsidRPr="00DA30BD" w:rsidRDefault="00834ABE" w:rsidP="00C36FB6">
            <w:pPr>
              <w:contextualSpacing/>
              <w:rPr>
                <w:rFonts w:ascii="Arial" w:hAnsi="Arial" w:cs="Arial"/>
                <w:sz w:val="24"/>
                <w:szCs w:val="24"/>
              </w:rPr>
            </w:pPr>
          </w:p>
        </w:tc>
        <w:tc>
          <w:tcPr>
            <w:tcW w:w="3434" w:type="dxa"/>
          </w:tcPr>
          <w:p w:rsidR="00834ABE" w:rsidRPr="00DA30BD" w:rsidRDefault="00834ABE" w:rsidP="00C36FB6">
            <w:pPr>
              <w:contextualSpacing/>
              <w:rPr>
                <w:rFonts w:ascii="Arial" w:hAnsi="Arial" w:cs="Arial"/>
                <w:sz w:val="24"/>
                <w:szCs w:val="24"/>
              </w:rPr>
            </w:pPr>
            <w:r w:rsidRPr="00DA30BD">
              <w:rPr>
                <w:rFonts w:ascii="Arial" w:hAnsi="Arial" w:cs="Arial"/>
                <w:sz w:val="24"/>
                <w:szCs w:val="24"/>
              </w:rPr>
              <w:t>SSV Wildbergerhütte A-</w:t>
            </w:r>
            <w:proofErr w:type="spellStart"/>
            <w:r w:rsidRPr="00DA30BD">
              <w:rPr>
                <w:rFonts w:ascii="Arial" w:hAnsi="Arial" w:cs="Arial"/>
                <w:sz w:val="24"/>
                <w:szCs w:val="24"/>
              </w:rPr>
              <w:t>Jgd</w:t>
            </w:r>
            <w:proofErr w:type="spellEnd"/>
          </w:p>
        </w:tc>
      </w:tr>
      <w:tr w:rsidR="00834ABE" w:rsidRPr="00DA30BD" w:rsidTr="003A31F2">
        <w:tc>
          <w:tcPr>
            <w:tcW w:w="1242" w:type="dxa"/>
          </w:tcPr>
          <w:p w:rsidR="00834ABE" w:rsidRPr="00DA30BD" w:rsidRDefault="00834ABE" w:rsidP="006F482E">
            <w:pPr>
              <w:contextualSpacing/>
              <w:rPr>
                <w:rFonts w:ascii="Arial" w:hAnsi="Arial" w:cs="Arial"/>
                <w:sz w:val="24"/>
                <w:szCs w:val="24"/>
              </w:rPr>
            </w:pPr>
          </w:p>
        </w:tc>
        <w:tc>
          <w:tcPr>
            <w:tcW w:w="2835" w:type="dxa"/>
          </w:tcPr>
          <w:p w:rsidR="00834ABE" w:rsidRPr="00DA30BD" w:rsidRDefault="00834ABE" w:rsidP="006F482E">
            <w:pPr>
              <w:contextualSpacing/>
              <w:rPr>
                <w:rFonts w:ascii="Arial" w:hAnsi="Arial" w:cs="Arial"/>
                <w:sz w:val="24"/>
                <w:szCs w:val="24"/>
              </w:rPr>
            </w:pPr>
          </w:p>
        </w:tc>
        <w:tc>
          <w:tcPr>
            <w:tcW w:w="851" w:type="dxa"/>
          </w:tcPr>
          <w:p w:rsidR="00834ABE" w:rsidRPr="00DA30BD" w:rsidRDefault="00834ABE" w:rsidP="006F482E">
            <w:pPr>
              <w:contextualSpacing/>
              <w:rPr>
                <w:rFonts w:ascii="Arial" w:hAnsi="Arial" w:cs="Arial"/>
                <w:sz w:val="24"/>
                <w:szCs w:val="24"/>
              </w:rPr>
            </w:pPr>
          </w:p>
        </w:tc>
        <w:tc>
          <w:tcPr>
            <w:tcW w:w="850" w:type="dxa"/>
          </w:tcPr>
          <w:p w:rsidR="00834ABE" w:rsidRPr="00DA30BD" w:rsidRDefault="00834ABE" w:rsidP="006F482E">
            <w:pPr>
              <w:contextualSpacing/>
              <w:rPr>
                <w:rFonts w:ascii="Arial" w:hAnsi="Arial" w:cs="Arial"/>
                <w:sz w:val="24"/>
                <w:szCs w:val="24"/>
              </w:rPr>
            </w:pPr>
          </w:p>
        </w:tc>
        <w:tc>
          <w:tcPr>
            <w:tcW w:w="3434" w:type="dxa"/>
          </w:tcPr>
          <w:p w:rsidR="00834ABE" w:rsidRPr="00DA30BD" w:rsidRDefault="00834ABE" w:rsidP="006F482E">
            <w:pPr>
              <w:contextualSpacing/>
              <w:rPr>
                <w:rFonts w:ascii="Arial" w:hAnsi="Arial" w:cs="Arial"/>
                <w:sz w:val="24"/>
                <w:szCs w:val="24"/>
              </w:rPr>
            </w:pPr>
          </w:p>
        </w:tc>
      </w:tr>
      <w:tr w:rsidR="00834ABE" w:rsidRPr="00DA30BD" w:rsidTr="003A31F2">
        <w:tc>
          <w:tcPr>
            <w:tcW w:w="1242"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1975 / 76</w:t>
            </w:r>
          </w:p>
        </w:tc>
        <w:tc>
          <w:tcPr>
            <w:tcW w:w="2835"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2. Kreisklasse Oberberg</w:t>
            </w:r>
          </w:p>
        </w:tc>
        <w:tc>
          <w:tcPr>
            <w:tcW w:w="851" w:type="dxa"/>
          </w:tcPr>
          <w:p w:rsidR="00834ABE" w:rsidRPr="00DA30BD" w:rsidRDefault="00834ABE" w:rsidP="006F482E">
            <w:pPr>
              <w:contextualSpacing/>
              <w:rPr>
                <w:rFonts w:ascii="Arial" w:hAnsi="Arial" w:cs="Arial"/>
                <w:sz w:val="24"/>
                <w:szCs w:val="24"/>
              </w:rPr>
            </w:pPr>
          </w:p>
        </w:tc>
        <w:tc>
          <w:tcPr>
            <w:tcW w:w="850" w:type="dxa"/>
          </w:tcPr>
          <w:p w:rsidR="00834ABE" w:rsidRPr="00DA30BD" w:rsidRDefault="00834ABE" w:rsidP="006F482E">
            <w:pPr>
              <w:contextualSpacing/>
              <w:rPr>
                <w:rFonts w:ascii="Arial" w:hAnsi="Arial" w:cs="Arial"/>
                <w:sz w:val="24"/>
                <w:szCs w:val="24"/>
              </w:rPr>
            </w:pPr>
          </w:p>
        </w:tc>
        <w:tc>
          <w:tcPr>
            <w:tcW w:w="3434"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SSV Wildbergerhütte</w:t>
            </w:r>
          </w:p>
        </w:tc>
      </w:tr>
      <w:tr w:rsidR="00834ABE" w:rsidRPr="00DA30BD" w:rsidTr="003A31F2">
        <w:tc>
          <w:tcPr>
            <w:tcW w:w="1242"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1976 / 77</w:t>
            </w:r>
          </w:p>
        </w:tc>
        <w:tc>
          <w:tcPr>
            <w:tcW w:w="2835"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2. Kreisklasse Oberberg</w:t>
            </w:r>
          </w:p>
        </w:tc>
        <w:tc>
          <w:tcPr>
            <w:tcW w:w="851"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0</w:t>
            </w:r>
          </w:p>
        </w:tc>
        <w:tc>
          <w:tcPr>
            <w:tcW w:w="850"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0</w:t>
            </w:r>
          </w:p>
        </w:tc>
        <w:tc>
          <w:tcPr>
            <w:tcW w:w="3434"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SSV Wildbergerhütte</w:t>
            </w:r>
          </w:p>
        </w:tc>
      </w:tr>
      <w:tr w:rsidR="00834ABE" w:rsidRPr="00DA30BD" w:rsidTr="003A31F2">
        <w:tc>
          <w:tcPr>
            <w:tcW w:w="1242"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1976 / 77</w:t>
            </w:r>
          </w:p>
        </w:tc>
        <w:tc>
          <w:tcPr>
            <w:tcW w:w="2835"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2. Kreisklasse Oberberg</w:t>
            </w:r>
          </w:p>
        </w:tc>
        <w:tc>
          <w:tcPr>
            <w:tcW w:w="851"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18</w:t>
            </w:r>
          </w:p>
        </w:tc>
        <w:tc>
          <w:tcPr>
            <w:tcW w:w="850"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4</w:t>
            </w:r>
          </w:p>
        </w:tc>
        <w:tc>
          <w:tcPr>
            <w:tcW w:w="3434" w:type="dxa"/>
          </w:tcPr>
          <w:p w:rsidR="00834ABE" w:rsidRPr="00DA30BD" w:rsidRDefault="00834ABE" w:rsidP="006F482E">
            <w:pPr>
              <w:contextualSpacing/>
              <w:rPr>
                <w:rFonts w:ascii="Arial" w:hAnsi="Arial" w:cs="Arial"/>
                <w:sz w:val="24"/>
                <w:szCs w:val="24"/>
              </w:rPr>
            </w:pPr>
            <w:r w:rsidRPr="00DA30BD">
              <w:rPr>
                <w:rFonts w:ascii="Arial" w:hAnsi="Arial" w:cs="Arial"/>
                <w:sz w:val="24"/>
                <w:szCs w:val="24"/>
              </w:rPr>
              <w:t>SSV Wildbergerhütte 2</w:t>
            </w:r>
          </w:p>
        </w:tc>
      </w:tr>
      <w:tr w:rsidR="00834ABE" w:rsidRPr="00DA30BD" w:rsidTr="003A31F2">
        <w:tc>
          <w:tcPr>
            <w:tcW w:w="1242" w:type="dxa"/>
          </w:tcPr>
          <w:p w:rsidR="00834ABE" w:rsidRPr="00DA30BD" w:rsidRDefault="00834ABE" w:rsidP="00A20FA7">
            <w:pPr>
              <w:rPr>
                <w:rFonts w:ascii="Arial" w:hAnsi="Arial" w:cs="Arial"/>
                <w:sz w:val="24"/>
                <w:szCs w:val="24"/>
              </w:rPr>
            </w:pPr>
            <w:r w:rsidRPr="00DA30BD">
              <w:rPr>
                <w:rFonts w:ascii="Arial" w:hAnsi="Arial" w:cs="Arial"/>
                <w:sz w:val="24"/>
                <w:szCs w:val="24"/>
              </w:rPr>
              <w:t>1977 / 78</w:t>
            </w:r>
          </w:p>
        </w:tc>
        <w:tc>
          <w:tcPr>
            <w:tcW w:w="2835" w:type="dxa"/>
          </w:tcPr>
          <w:p w:rsidR="00834ABE" w:rsidRPr="00DA30BD" w:rsidRDefault="00834ABE" w:rsidP="00A20FA7">
            <w:pPr>
              <w:rPr>
                <w:rFonts w:ascii="Arial" w:hAnsi="Arial" w:cs="Arial"/>
                <w:sz w:val="24"/>
                <w:szCs w:val="24"/>
              </w:rPr>
            </w:pPr>
            <w:r w:rsidRPr="00DA30BD">
              <w:rPr>
                <w:rFonts w:ascii="Arial" w:hAnsi="Arial" w:cs="Arial"/>
                <w:sz w:val="24"/>
                <w:szCs w:val="24"/>
              </w:rPr>
              <w:t>1. Kreisklasse Oberberg</w:t>
            </w:r>
          </w:p>
        </w:tc>
        <w:tc>
          <w:tcPr>
            <w:tcW w:w="851" w:type="dxa"/>
          </w:tcPr>
          <w:p w:rsidR="00834ABE" w:rsidRPr="00DA30BD" w:rsidRDefault="00834ABE" w:rsidP="00A20FA7">
            <w:pPr>
              <w:rPr>
                <w:rFonts w:ascii="Arial" w:hAnsi="Arial" w:cs="Arial"/>
                <w:sz w:val="24"/>
                <w:szCs w:val="24"/>
              </w:rPr>
            </w:pPr>
            <w:r w:rsidRPr="00DA30BD">
              <w:rPr>
                <w:rFonts w:ascii="Arial" w:hAnsi="Arial" w:cs="Arial"/>
                <w:sz w:val="24"/>
                <w:szCs w:val="24"/>
              </w:rPr>
              <w:t>0</w:t>
            </w:r>
          </w:p>
        </w:tc>
        <w:tc>
          <w:tcPr>
            <w:tcW w:w="850" w:type="dxa"/>
          </w:tcPr>
          <w:p w:rsidR="00834ABE" w:rsidRPr="00DA30BD" w:rsidRDefault="00834ABE" w:rsidP="00A20FA7">
            <w:pPr>
              <w:rPr>
                <w:rFonts w:ascii="Arial" w:hAnsi="Arial" w:cs="Arial"/>
                <w:sz w:val="24"/>
                <w:szCs w:val="24"/>
              </w:rPr>
            </w:pPr>
            <w:r w:rsidRPr="00DA30BD">
              <w:rPr>
                <w:rFonts w:ascii="Arial" w:hAnsi="Arial" w:cs="Arial"/>
                <w:sz w:val="24"/>
                <w:szCs w:val="24"/>
              </w:rPr>
              <w:t>0</w:t>
            </w:r>
          </w:p>
        </w:tc>
        <w:tc>
          <w:tcPr>
            <w:tcW w:w="3434" w:type="dxa"/>
          </w:tcPr>
          <w:p w:rsidR="00834ABE" w:rsidRPr="00DA30BD" w:rsidRDefault="00834ABE" w:rsidP="00A20FA7">
            <w:pPr>
              <w:rPr>
                <w:rFonts w:ascii="Arial" w:hAnsi="Arial" w:cs="Arial"/>
                <w:sz w:val="24"/>
                <w:szCs w:val="24"/>
              </w:rPr>
            </w:pPr>
            <w:r w:rsidRPr="00DA30BD">
              <w:rPr>
                <w:rFonts w:ascii="Arial" w:hAnsi="Arial" w:cs="Arial"/>
                <w:sz w:val="24"/>
                <w:szCs w:val="24"/>
              </w:rPr>
              <w:t>SSV Wildbergerhütte</w:t>
            </w:r>
          </w:p>
        </w:tc>
      </w:tr>
      <w:tr w:rsidR="00834ABE" w:rsidRPr="00DA30BD" w:rsidTr="003A31F2">
        <w:tc>
          <w:tcPr>
            <w:tcW w:w="1242" w:type="dxa"/>
          </w:tcPr>
          <w:p w:rsidR="00834ABE" w:rsidRPr="00DA30BD" w:rsidRDefault="00834ABE" w:rsidP="00A20FA7">
            <w:pPr>
              <w:rPr>
                <w:rFonts w:ascii="Arial" w:hAnsi="Arial" w:cs="Arial"/>
                <w:sz w:val="24"/>
                <w:szCs w:val="24"/>
              </w:rPr>
            </w:pPr>
            <w:r w:rsidRPr="00DA30BD">
              <w:rPr>
                <w:rFonts w:ascii="Arial" w:hAnsi="Arial" w:cs="Arial"/>
                <w:sz w:val="24"/>
                <w:szCs w:val="24"/>
              </w:rPr>
              <w:t>1977 / 78</w:t>
            </w:r>
          </w:p>
        </w:tc>
        <w:tc>
          <w:tcPr>
            <w:tcW w:w="2835" w:type="dxa"/>
          </w:tcPr>
          <w:p w:rsidR="00834ABE" w:rsidRPr="00DA30BD" w:rsidRDefault="00834ABE" w:rsidP="00A20FA7">
            <w:pPr>
              <w:rPr>
                <w:rFonts w:ascii="Arial" w:hAnsi="Arial" w:cs="Arial"/>
                <w:sz w:val="24"/>
                <w:szCs w:val="24"/>
              </w:rPr>
            </w:pPr>
            <w:r w:rsidRPr="00DA30BD">
              <w:rPr>
                <w:rFonts w:ascii="Arial" w:hAnsi="Arial" w:cs="Arial"/>
                <w:sz w:val="24"/>
                <w:szCs w:val="24"/>
              </w:rPr>
              <w:t>2. Kreisklasse Oberberg</w:t>
            </w:r>
          </w:p>
        </w:tc>
        <w:tc>
          <w:tcPr>
            <w:tcW w:w="851" w:type="dxa"/>
          </w:tcPr>
          <w:p w:rsidR="00834ABE" w:rsidRPr="00DA30BD" w:rsidRDefault="00834ABE" w:rsidP="00A20FA7">
            <w:pPr>
              <w:rPr>
                <w:rFonts w:ascii="Arial" w:hAnsi="Arial" w:cs="Arial"/>
                <w:sz w:val="24"/>
                <w:szCs w:val="24"/>
              </w:rPr>
            </w:pPr>
            <w:r w:rsidRPr="00DA30BD">
              <w:rPr>
                <w:rFonts w:ascii="Arial" w:hAnsi="Arial" w:cs="Arial"/>
                <w:sz w:val="24"/>
                <w:szCs w:val="24"/>
              </w:rPr>
              <w:t>6</w:t>
            </w:r>
          </w:p>
        </w:tc>
        <w:tc>
          <w:tcPr>
            <w:tcW w:w="850" w:type="dxa"/>
          </w:tcPr>
          <w:p w:rsidR="00834ABE" w:rsidRPr="00DA30BD" w:rsidRDefault="00834ABE" w:rsidP="00A20FA7">
            <w:pPr>
              <w:rPr>
                <w:rFonts w:ascii="Arial" w:hAnsi="Arial" w:cs="Arial"/>
                <w:sz w:val="24"/>
                <w:szCs w:val="24"/>
              </w:rPr>
            </w:pPr>
            <w:r w:rsidRPr="00DA30BD">
              <w:rPr>
                <w:rFonts w:ascii="Arial" w:hAnsi="Arial" w:cs="Arial"/>
                <w:sz w:val="24"/>
                <w:szCs w:val="24"/>
              </w:rPr>
              <w:t>2</w:t>
            </w:r>
          </w:p>
        </w:tc>
        <w:tc>
          <w:tcPr>
            <w:tcW w:w="3434" w:type="dxa"/>
          </w:tcPr>
          <w:p w:rsidR="00834ABE" w:rsidRPr="00DA30BD" w:rsidRDefault="00834ABE" w:rsidP="00A20FA7">
            <w:pPr>
              <w:rPr>
                <w:rFonts w:ascii="Arial" w:hAnsi="Arial" w:cs="Arial"/>
                <w:sz w:val="24"/>
                <w:szCs w:val="24"/>
              </w:rPr>
            </w:pPr>
            <w:r w:rsidRPr="00DA30BD">
              <w:rPr>
                <w:rFonts w:ascii="Arial" w:hAnsi="Arial" w:cs="Arial"/>
                <w:sz w:val="24"/>
                <w:szCs w:val="24"/>
              </w:rPr>
              <w:t>SSV Wildbergerhütte 2</w:t>
            </w:r>
          </w:p>
        </w:tc>
      </w:tr>
      <w:tr w:rsidR="00834ABE" w:rsidRPr="00DA30BD" w:rsidTr="003A31F2">
        <w:tc>
          <w:tcPr>
            <w:tcW w:w="1242"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1978 / 79</w:t>
            </w:r>
          </w:p>
        </w:tc>
        <w:tc>
          <w:tcPr>
            <w:tcW w:w="2835"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Kreisliga A Oberberg</w:t>
            </w:r>
          </w:p>
        </w:tc>
        <w:tc>
          <w:tcPr>
            <w:tcW w:w="851"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0</w:t>
            </w:r>
          </w:p>
        </w:tc>
        <w:tc>
          <w:tcPr>
            <w:tcW w:w="850"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0</w:t>
            </w:r>
          </w:p>
        </w:tc>
        <w:tc>
          <w:tcPr>
            <w:tcW w:w="3434"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SSV Wildbergerhütte</w:t>
            </w:r>
          </w:p>
        </w:tc>
      </w:tr>
      <w:tr w:rsidR="00834ABE" w:rsidRPr="00DA30BD" w:rsidTr="003A31F2">
        <w:tc>
          <w:tcPr>
            <w:tcW w:w="1242"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1978 / 79</w:t>
            </w:r>
          </w:p>
        </w:tc>
        <w:tc>
          <w:tcPr>
            <w:tcW w:w="2835"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Kreisliga B Oberberg</w:t>
            </w:r>
          </w:p>
        </w:tc>
        <w:tc>
          <w:tcPr>
            <w:tcW w:w="851"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18</w:t>
            </w:r>
          </w:p>
        </w:tc>
        <w:tc>
          <w:tcPr>
            <w:tcW w:w="850"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11</w:t>
            </w:r>
          </w:p>
        </w:tc>
        <w:tc>
          <w:tcPr>
            <w:tcW w:w="3434" w:type="dxa"/>
          </w:tcPr>
          <w:p w:rsidR="00834ABE" w:rsidRPr="00DA30BD" w:rsidRDefault="00834ABE" w:rsidP="005E2095">
            <w:pPr>
              <w:contextualSpacing/>
              <w:rPr>
                <w:rFonts w:ascii="Arial" w:hAnsi="Arial" w:cs="Arial"/>
                <w:sz w:val="24"/>
                <w:szCs w:val="24"/>
              </w:rPr>
            </w:pPr>
            <w:r w:rsidRPr="00DA30BD">
              <w:rPr>
                <w:rFonts w:ascii="Arial" w:hAnsi="Arial" w:cs="Arial"/>
                <w:sz w:val="24"/>
                <w:szCs w:val="24"/>
              </w:rPr>
              <w:t>SSV Wildbergerhütte 2</w:t>
            </w:r>
          </w:p>
        </w:tc>
      </w:tr>
    </w:tbl>
    <w:p w:rsidR="00155514" w:rsidRPr="00DA30BD" w:rsidRDefault="00155514" w:rsidP="00155514">
      <w:pPr>
        <w:contextualSpacing/>
        <w:rPr>
          <w:rFonts w:ascii="Arial" w:hAnsi="Arial" w:cs="Arial"/>
          <w:sz w:val="24"/>
          <w:szCs w:val="24"/>
        </w:rPr>
      </w:pPr>
    </w:p>
    <w:p w:rsidR="00155514" w:rsidRPr="00DA30BD" w:rsidRDefault="00155514" w:rsidP="00155514">
      <w:pPr>
        <w:contextualSpacing/>
        <w:rPr>
          <w:rFonts w:ascii="Arial" w:hAnsi="Arial" w:cs="Arial"/>
          <w:sz w:val="24"/>
          <w:szCs w:val="24"/>
        </w:rPr>
      </w:pPr>
    </w:p>
    <w:p w:rsidR="006A25E6" w:rsidRPr="00DA30BD" w:rsidRDefault="006A25E6">
      <w:pPr>
        <w:rPr>
          <w:sz w:val="24"/>
          <w:szCs w:val="24"/>
        </w:rPr>
      </w:pPr>
    </w:p>
    <w:sectPr w:rsidR="006A25E6" w:rsidRPr="00DA30BD"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5514"/>
    <w:rsid w:val="00155514"/>
    <w:rsid w:val="001D4D41"/>
    <w:rsid w:val="00280086"/>
    <w:rsid w:val="002E0EA1"/>
    <w:rsid w:val="00366462"/>
    <w:rsid w:val="003F78A7"/>
    <w:rsid w:val="004E6EAF"/>
    <w:rsid w:val="0054111B"/>
    <w:rsid w:val="00553471"/>
    <w:rsid w:val="00565279"/>
    <w:rsid w:val="005D6B24"/>
    <w:rsid w:val="00651506"/>
    <w:rsid w:val="006A25E6"/>
    <w:rsid w:val="006B6808"/>
    <w:rsid w:val="006F482E"/>
    <w:rsid w:val="007759A6"/>
    <w:rsid w:val="00834ABE"/>
    <w:rsid w:val="00867036"/>
    <w:rsid w:val="00876D0E"/>
    <w:rsid w:val="008D643F"/>
    <w:rsid w:val="00A37F94"/>
    <w:rsid w:val="00C017C1"/>
    <w:rsid w:val="00C81658"/>
    <w:rsid w:val="00D7556B"/>
    <w:rsid w:val="00DA30BD"/>
    <w:rsid w:val="00E00E34"/>
    <w:rsid w:val="00EC4713"/>
    <w:rsid w:val="00EC7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1414"/>
  <w15:docId w15:val="{3817D77E-AE05-4AB8-9A31-7717B06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55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551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basedOn w:val="NormaleTabelle"/>
    <w:next w:val="Tabellenraster"/>
    <w:uiPriority w:val="39"/>
    <w:rsid w:val="00DA30BD"/>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2422</Characters>
  <Application>Microsoft Office Word</Application>
  <DocSecurity>0</DocSecurity>
  <Lines>20</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15</cp:revision>
  <dcterms:created xsi:type="dcterms:W3CDTF">2012-03-13T08:30:00Z</dcterms:created>
  <dcterms:modified xsi:type="dcterms:W3CDTF">2019-12-18T22:43:00Z</dcterms:modified>
</cp:coreProperties>
</file>