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51DB" w14:textId="5518B501" w:rsidR="00664DD0" w:rsidRPr="00664DD0" w:rsidRDefault="00664DD0" w:rsidP="00664DD0">
      <w:pPr>
        <w:pStyle w:val="KeinLeerraum"/>
        <w:spacing w:before="0" w:beforeAutospacing="0" w:after="0" w:afterAutospacing="0"/>
        <w:contextualSpacing/>
        <w:rPr>
          <w:rFonts w:ascii="Arial" w:hAnsi="Arial" w:cs="Arial"/>
        </w:rPr>
      </w:pPr>
    </w:p>
    <w:p w14:paraId="2FE4CE17" w14:textId="5FB0AACF" w:rsidR="00664DD0" w:rsidRPr="00664DD0" w:rsidRDefault="00664DD0" w:rsidP="00664DD0">
      <w:pPr>
        <w:pStyle w:val="KeinLeerraum"/>
        <w:spacing w:before="0" w:beforeAutospacing="0" w:after="0" w:afterAutospacing="0"/>
        <w:contextualSpacing/>
        <w:rPr>
          <w:rFonts w:ascii="Arial" w:hAnsi="Arial" w:cs="Arial"/>
          <w:b/>
          <w:bCs/>
          <w:sz w:val="48"/>
          <w:szCs w:val="48"/>
        </w:rPr>
      </w:pPr>
      <w:r w:rsidRPr="00664DD0">
        <w:rPr>
          <w:rFonts w:ascii="Arial" w:hAnsi="Arial" w:cs="Arial"/>
          <w:b/>
          <w:bCs/>
          <w:sz w:val="48"/>
          <w:szCs w:val="48"/>
        </w:rPr>
        <w:t>Nico Lieder</w:t>
      </w:r>
    </w:p>
    <w:p w14:paraId="1795BF50" w14:textId="66D91A0E" w:rsidR="00664DD0" w:rsidRPr="00664DD0" w:rsidRDefault="00664DD0" w:rsidP="00664DD0">
      <w:pPr>
        <w:pStyle w:val="KeinLeerraum"/>
        <w:spacing w:before="0" w:beforeAutospacing="0" w:after="0" w:afterAutospacing="0"/>
        <w:contextualSpacing/>
        <w:rPr>
          <w:rFonts w:ascii="Arial" w:hAnsi="Arial" w:cs="Arial"/>
        </w:rPr>
      </w:pPr>
    </w:p>
    <w:p w14:paraId="31C97B8E" w14:textId="64B94CC4" w:rsidR="00664DD0" w:rsidRDefault="00664DD0" w:rsidP="00664DD0">
      <w:pPr>
        <w:pStyle w:val="KeinLeerraum"/>
        <w:spacing w:before="0" w:beforeAutospacing="0" w:after="0" w:afterAutospacing="0"/>
        <w:contextualSpacing/>
        <w:rPr>
          <w:rFonts w:ascii="Arial" w:hAnsi="Arial" w:cs="Arial"/>
        </w:rPr>
      </w:pPr>
      <w:r w:rsidRPr="00664DD0">
        <w:rPr>
          <w:rFonts w:ascii="Arial" w:hAnsi="Arial" w:cs="Arial"/>
        </w:rPr>
        <w:t>geboren am (unbekannt)</w:t>
      </w:r>
    </w:p>
    <w:p w14:paraId="33C2F99C" w14:textId="59EE998E" w:rsidR="00664DD0" w:rsidRDefault="00664DD0" w:rsidP="00664DD0">
      <w:pPr>
        <w:pStyle w:val="KeinLeerraum"/>
        <w:spacing w:before="0" w:beforeAutospacing="0" w:after="0" w:afterAutospacing="0"/>
        <w:contextualSpacing/>
        <w:rPr>
          <w:rFonts w:ascii="Arial" w:hAnsi="Arial" w:cs="Arial"/>
        </w:rPr>
      </w:pPr>
    </w:p>
    <w:p w14:paraId="3185CC28" w14:textId="74F5DFC3" w:rsidR="00664DD0" w:rsidRDefault="00664DD0" w:rsidP="00664DD0">
      <w:pPr>
        <w:pStyle w:val="KeinLeerraum"/>
        <w:spacing w:before="0" w:beforeAutospacing="0" w:after="0" w:afterAutospacing="0"/>
        <w:contextualSpacing/>
        <w:rPr>
          <w:rFonts w:ascii="Arial" w:hAnsi="Arial" w:cs="Arial"/>
        </w:rPr>
      </w:pPr>
    </w:p>
    <w:p w14:paraId="179635C0" w14:textId="7898CE9A" w:rsidR="00664DD0" w:rsidRDefault="00664DD0" w:rsidP="00664DD0">
      <w:pPr>
        <w:pStyle w:val="KeinLeerraum"/>
        <w:spacing w:before="0" w:beforeAutospacing="0" w:after="0" w:afterAutospacing="0"/>
        <w:contextualSpacing/>
        <w:rPr>
          <w:rFonts w:ascii="Arial" w:hAnsi="Arial" w:cs="Arial"/>
        </w:rPr>
      </w:pPr>
    </w:p>
    <w:p w14:paraId="193AF191" w14:textId="7CB6E5F0" w:rsidR="00664DD0" w:rsidRPr="00664DD0" w:rsidRDefault="00664DD0" w:rsidP="00664DD0">
      <w:pPr>
        <w:pStyle w:val="KeinLeerraum"/>
        <w:spacing w:before="0" w:beforeAutospacing="0" w:after="0" w:afterAutospacing="0"/>
        <w:contextualSpacing/>
        <w:jc w:val="center"/>
        <w:rPr>
          <w:rFonts w:ascii="Arial" w:hAnsi="Arial" w:cs="Arial"/>
          <w:b/>
          <w:bCs/>
          <w:sz w:val="40"/>
          <w:szCs w:val="40"/>
          <w:u w:val="single"/>
        </w:rPr>
      </w:pPr>
      <w:r w:rsidRPr="00664DD0">
        <w:rPr>
          <w:rFonts w:ascii="Arial" w:hAnsi="Arial" w:cs="Arial"/>
          <w:b/>
          <w:bCs/>
          <w:sz w:val="40"/>
          <w:szCs w:val="40"/>
          <w:u w:val="single"/>
        </w:rPr>
        <w:t>Spielzeit 2023 / 24</w:t>
      </w:r>
    </w:p>
    <w:p w14:paraId="207F7784" w14:textId="125EEE10" w:rsidR="00664DD0" w:rsidRPr="00664DD0" w:rsidRDefault="00664DD0" w:rsidP="00664DD0">
      <w:pPr>
        <w:pStyle w:val="KeinLeerraum"/>
        <w:spacing w:before="0" w:beforeAutospacing="0" w:after="0" w:afterAutospacing="0"/>
        <w:contextualSpacing/>
        <w:rPr>
          <w:rFonts w:ascii="Arial" w:hAnsi="Arial" w:cs="Arial"/>
        </w:rPr>
      </w:pPr>
    </w:p>
    <w:p w14:paraId="5A5A72CE" w14:textId="77777777" w:rsidR="00AD643E" w:rsidRPr="00F80CB5" w:rsidRDefault="00AD643E" w:rsidP="00AD643E">
      <w:pPr>
        <w:spacing w:after="0" w:line="240" w:lineRule="auto"/>
        <w:contextualSpacing/>
        <w:rPr>
          <w:rFonts w:ascii="Arial" w:hAnsi="Arial" w:cs="Arial"/>
          <w:sz w:val="24"/>
          <w:szCs w:val="24"/>
        </w:rPr>
      </w:pPr>
    </w:p>
    <w:p w14:paraId="5AF325F8" w14:textId="77777777" w:rsidR="00AD643E" w:rsidRPr="00F80CB5" w:rsidRDefault="00AD643E" w:rsidP="00AD643E">
      <w:pPr>
        <w:pStyle w:val="ydpdda6637cyiv4061545347msonospacing"/>
        <w:spacing w:before="0" w:beforeAutospacing="0" w:after="0" w:afterAutospacing="0"/>
        <w:contextualSpacing/>
        <w:rPr>
          <w:rFonts w:ascii="Arial" w:hAnsi="Arial" w:cs="Arial"/>
          <w:b/>
          <w:bCs/>
          <w:sz w:val="32"/>
          <w:szCs w:val="32"/>
        </w:rPr>
      </w:pPr>
      <w:r w:rsidRPr="00F80CB5">
        <w:rPr>
          <w:rFonts w:ascii="Arial" w:hAnsi="Arial" w:cs="Arial"/>
          <w:b/>
          <w:bCs/>
          <w:sz w:val="32"/>
          <w:szCs w:val="32"/>
        </w:rPr>
        <w:t>8. Oktober 2023</w:t>
      </w:r>
    </w:p>
    <w:p w14:paraId="3D0492D4" w14:textId="77777777" w:rsidR="00AD643E" w:rsidRPr="00F80CB5" w:rsidRDefault="00AD643E" w:rsidP="00AD643E">
      <w:pPr>
        <w:pStyle w:val="ydpdda6637cyiv4061545347msonospacing"/>
        <w:spacing w:before="0" w:beforeAutospacing="0" w:after="0" w:afterAutospacing="0"/>
        <w:contextualSpacing/>
        <w:rPr>
          <w:rFonts w:ascii="Arial" w:hAnsi="Arial" w:cs="Arial"/>
        </w:rPr>
      </w:pPr>
    </w:p>
    <w:p w14:paraId="7381B2E4" w14:textId="77777777" w:rsidR="00AD643E" w:rsidRPr="00F80CB5" w:rsidRDefault="00AD643E" w:rsidP="00AD643E">
      <w:pPr>
        <w:pStyle w:val="ydpdda6637cyiv4061545347msonospacing"/>
        <w:spacing w:before="0" w:beforeAutospacing="0" w:after="0" w:afterAutospacing="0"/>
        <w:contextualSpacing/>
        <w:rPr>
          <w:rFonts w:ascii="Arial" w:hAnsi="Arial" w:cs="Arial"/>
        </w:rPr>
      </w:pPr>
      <w:r w:rsidRPr="00F80CB5">
        <w:rPr>
          <w:rFonts w:ascii="Arial" w:hAnsi="Arial" w:cs="Arial"/>
        </w:rPr>
        <w:t xml:space="preserve">Am 10. Spieltag der Kreisliga B Berg, Steffel 3 verlor die </w:t>
      </w:r>
      <w:r w:rsidRPr="004875D5">
        <w:rPr>
          <w:rFonts w:ascii="Arial" w:hAnsi="Arial" w:cs="Arial"/>
          <w:b/>
          <w:bCs/>
          <w:color w:val="0000FF"/>
        </w:rPr>
        <w:t>Reservemannschaft des FV Wiehl</w:t>
      </w:r>
      <w:r w:rsidRPr="004875D5">
        <w:rPr>
          <w:rFonts w:ascii="Arial" w:hAnsi="Arial" w:cs="Arial"/>
          <w:color w:val="0000FF"/>
        </w:rPr>
        <w:t xml:space="preserve"> </w:t>
      </w:r>
      <w:r w:rsidRPr="00F80CB5">
        <w:rPr>
          <w:rFonts w:ascii="Arial" w:hAnsi="Arial" w:cs="Arial"/>
        </w:rPr>
        <w:t>auf heimischen Platz gegen den BV 09 Drabenderhöhe mit 2:4, Halbzei</w:t>
      </w:r>
      <w:r>
        <w:rPr>
          <w:rFonts w:ascii="Arial" w:hAnsi="Arial" w:cs="Arial"/>
        </w:rPr>
        <w:t>t</w:t>
      </w:r>
      <w:r w:rsidRPr="00F80CB5">
        <w:rPr>
          <w:rFonts w:ascii="Arial" w:hAnsi="Arial" w:cs="Arial"/>
        </w:rPr>
        <w:t>stand 1:1</w:t>
      </w:r>
    </w:p>
    <w:p w14:paraId="51B8D9E6" w14:textId="77777777" w:rsidR="00AD643E" w:rsidRPr="00F80CB5" w:rsidRDefault="00AD643E" w:rsidP="00AD643E">
      <w:pPr>
        <w:pStyle w:val="ydpd4abc91c"/>
        <w:spacing w:before="0" w:beforeAutospacing="0" w:after="0" w:afterAutospacing="0"/>
        <w:contextualSpacing/>
        <w:rPr>
          <w:rFonts w:ascii="Arial" w:hAnsi="Arial" w:cs="Arial"/>
        </w:rPr>
      </w:pPr>
      <w:r w:rsidRPr="00F80CB5">
        <w:rPr>
          <w:rFonts w:ascii="Arial" w:hAnsi="Arial" w:cs="Arial"/>
        </w:rPr>
        <w:t>[…]</w:t>
      </w:r>
    </w:p>
    <w:p w14:paraId="3B8C3D2C" w14:textId="77777777" w:rsidR="00AD643E" w:rsidRDefault="00AD643E" w:rsidP="00AD643E">
      <w:pPr>
        <w:pStyle w:val="ydpd4abc91c"/>
        <w:spacing w:before="0" w:beforeAutospacing="0" w:after="0" w:afterAutospacing="0"/>
        <w:contextualSpacing/>
        <w:rPr>
          <w:rFonts w:ascii="Arial" w:hAnsi="Arial" w:cs="Arial"/>
        </w:rPr>
      </w:pPr>
      <w:r w:rsidRPr="00F80CB5">
        <w:rPr>
          <w:rFonts w:ascii="Arial" w:hAnsi="Arial" w:cs="Arial"/>
        </w:rPr>
        <w:t xml:space="preserve">FV-Torwart </w:t>
      </w:r>
      <w:r w:rsidRPr="004875D5">
        <w:rPr>
          <w:rFonts w:ascii="Arial" w:hAnsi="Arial" w:cs="Arial"/>
          <w:b/>
          <w:bCs/>
          <w:color w:val="FF0000"/>
        </w:rPr>
        <w:t>Nico Lieder</w:t>
      </w:r>
      <w:r w:rsidRPr="004875D5">
        <w:rPr>
          <w:rFonts w:ascii="Arial" w:hAnsi="Arial" w:cs="Arial"/>
          <w:color w:val="FF0000"/>
        </w:rPr>
        <w:t xml:space="preserve"> </w:t>
      </w:r>
      <w:r w:rsidRPr="00F80CB5">
        <w:rPr>
          <w:rFonts w:ascii="Arial" w:hAnsi="Arial" w:cs="Arial"/>
        </w:rPr>
        <w:t>stach durch sein beispielhaftes Fairplay heraus. „</w:t>
      </w:r>
      <w:r w:rsidRPr="00F80CB5">
        <w:rPr>
          <w:rFonts w:ascii="Arial" w:hAnsi="Arial" w:cs="Arial"/>
          <w:i/>
          <w:iCs/>
        </w:rPr>
        <w:t>Wir haben beim Stand von 1:1 einen Treffer erzielt, der Schiedsrichter ließ aber weiterspielen und Wiehl traf im direkten Gegenzug in unser Tor. Daraufhin befragte der Schiedsrichter den Wiehler Keeper und der gab an, dass der Ball hinter der Linie war. So ein Verhalten erlebt man nur alle 1.000 Jahre, Respekt</w:t>
      </w:r>
      <w:r w:rsidRPr="00F80CB5">
        <w:rPr>
          <w:rFonts w:ascii="Arial" w:hAnsi="Arial" w:cs="Arial"/>
        </w:rPr>
        <w:t>“, lobte BV 09-Coach Malte Klein den gegnerischen Schlussmann.</w:t>
      </w:r>
    </w:p>
    <w:p w14:paraId="0E139B0D" w14:textId="77777777" w:rsidR="00AD643E" w:rsidRPr="00F80CB5" w:rsidRDefault="00AD643E" w:rsidP="00AD643E">
      <w:pPr>
        <w:pStyle w:val="ydpd4abc91c"/>
        <w:spacing w:before="0" w:beforeAutospacing="0" w:after="0" w:afterAutospacing="0"/>
        <w:contextualSpacing/>
        <w:rPr>
          <w:rFonts w:ascii="Arial" w:hAnsi="Arial" w:cs="Arial"/>
        </w:rPr>
      </w:pPr>
      <w:r>
        <w:rPr>
          <w:rFonts w:ascii="Arial" w:hAnsi="Arial" w:cs="Arial"/>
        </w:rPr>
        <w:t>[…]</w:t>
      </w:r>
    </w:p>
    <w:p w14:paraId="213001F0" w14:textId="77777777" w:rsidR="00AD643E" w:rsidRPr="00F80CB5" w:rsidRDefault="00AD643E" w:rsidP="00AD643E">
      <w:pPr>
        <w:pStyle w:val="ydpd4abc91c"/>
        <w:spacing w:before="0" w:beforeAutospacing="0" w:after="0" w:afterAutospacing="0"/>
        <w:contextualSpacing/>
        <w:rPr>
          <w:rFonts w:ascii="Arial" w:hAnsi="Arial" w:cs="Arial"/>
        </w:rPr>
      </w:pPr>
      <w:r w:rsidRPr="00F80CB5">
        <w:rPr>
          <w:rFonts w:ascii="Arial" w:hAnsi="Arial" w:cs="Arial"/>
        </w:rPr>
        <w:t>So nahm das Stadtderby eine andere Wendung und die Gäste entführten drei Zähler von der Eichhardt.</w:t>
      </w:r>
    </w:p>
    <w:p w14:paraId="49C72137" w14:textId="77777777" w:rsidR="00AD643E" w:rsidRDefault="00AD643E" w:rsidP="00AD643E">
      <w:pPr>
        <w:pStyle w:val="ydpd4abc91c"/>
        <w:spacing w:before="0" w:beforeAutospacing="0" w:after="0" w:afterAutospacing="0"/>
        <w:contextualSpacing/>
        <w:rPr>
          <w:rFonts w:ascii="Arial" w:hAnsi="Arial" w:cs="Arial"/>
        </w:rPr>
      </w:pPr>
      <w:r w:rsidRPr="00F80CB5">
        <w:rPr>
          <w:rFonts w:ascii="Arial" w:hAnsi="Arial" w:cs="Arial"/>
        </w:rPr>
        <w:t xml:space="preserve">Die Führung der Gäste durch Luca </w:t>
      </w:r>
      <w:proofErr w:type="spellStart"/>
      <w:r w:rsidRPr="00F80CB5">
        <w:rPr>
          <w:rFonts w:ascii="Arial" w:hAnsi="Arial" w:cs="Arial"/>
        </w:rPr>
        <w:t>Schrabe</w:t>
      </w:r>
      <w:proofErr w:type="spellEnd"/>
      <w:r w:rsidRPr="00F80CB5">
        <w:rPr>
          <w:rFonts w:ascii="Arial" w:hAnsi="Arial" w:cs="Arial"/>
        </w:rPr>
        <w:t xml:space="preserve"> konnte Oliver Finger mit dem o.g. Treffer ausgleichen. Dieser war fünf Minuten vorher mit einem Elfmeter noch an BV-Torwart Nils Wawrzyniak gescheitert.</w:t>
      </w:r>
    </w:p>
    <w:p w14:paraId="77520A54" w14:textId="77777777" w:rsidR="00AD643E" w:rsidRPr="00F80CB5" w:rsidRDefault="00AD643E" w:rsidP="00AD643E">
      <w:pPr>
        <w:pStyle w:val="ydpd4abc91c"/>
        <w:spacing w:before="0" w:beforeAutospacing="0" w:after="0" w:afterAutospacing="0"/>
        <w:contextualSpacing/>
        <w:rPr>
          <w:rFonts w:ascii="Arial" w:hAnsi="Arial" w:cs="Arial"/>
        </w:rPr>
      </w:pPr>
      <w:r>
        <w:rPr>
          <w:rFonts w:ascii="Arial" w:hAnsi="Arial" w:cs="Arial"/>
        </w:rPr>
        <w:t>[…]</w:t>
      </w:r>
    </w:p>
    <w:p w14:paraId="21632012" w14:textId="77777777" w:rsidR="00AD643E" w:rsidRPr="00F80CB5" w:rsidRDefault="00AD643E" w:rsidP="00AD643E">
      <w:pPr>
        <w:pStyle w:val="ydpd4abc91c"/>
        <w:spacing w:before="0" w:beforeAutospacing="0" w:after="0" w:afterAutospacing="0"/>
        <w:contextualSpacing/>
        <w:rPr>
          <w:rFonts w:ascii="Arial" w:hAnsi="Arial" w:cs="Arial"/>
        </w:rPr>
      </w:pPr>
      <w:r w:rsidRPr="00F80CB5">
        <w:rPr>
          <w:rFonts w:ascii="Arial" w:hAnsi="Arial" w:cs="Arial"/>
        </w:rPr>
        <w:t>Im zweiten Durchgang sorgten Keanu Müller und Tim Poschner für eine beruhigende 3:1 Führung. Zwar konnte Joel Juma noch einmal verkürzen, doch in der Nachspielzeit machte David Fischer mit einem verwandelten Foulelfmeter alles klar.</w:t>
      </w:r>
    </w:p>
    <w:p w14:paraId="72D20736" w14:textId="77777777" w:rsidR="00AD643E" w:rsidRPr="00F80CB5" w:rsidRDefault="00AD643E" w:rsidP="00AD643E">
      <w:pPr>
        <w:pStyle w:val="ydpd4abc91c"/>
        <w:spacing w:before="0" w:beforeAutospacing="0" w:after="0" w:afterAutospacing="0"/>
        <w:contextualSpacing/>
        <w:rPr>
          <w:rFonts w:ascii="Arial" w:hAnsi="Arial" w:cs="Arial"/>
        </w:rPr>
      </w:pPr>
      <w:r>
        <w:rPr>
          <w:rFonts w:ascii="Arial" w:hAnsi="Arial" w:cs="Arial"/>
        </w:rPr>
        <w:t>[…]</w:t>
      </w:r>
    </w:p>
    <w:p w14:paraId="7E6B970D" w14:textId="77777777" w:rsidR="00AD643E" w:rsidRDefault="00AD643E" w:rsidP="00AD643E">
      <w:pPr>
        <w:pStyle w:val="ydpd4abc91c"/>
        <w:spacing w:before="0" w:beforeAutospacing="0" w:after="0" w:afterAutospacing="0"/>
        <w:contextualSpacing/>
        <w:rPr>
          <w:rFonts w:ascii="Arial" w:hAnsi="Arial" w:cs="Arial"/>
        </w:rPr>
      </w:pPr>
      <w:r w:rsidRPr="00F80CB5">
        <w:rPr>
          <w:rFonts w:ascii="Arial" w:hAnsi="Arial" w:cs="Arial"/>
        </w:rPr>
        <w:t>„</w:t>
      </w:r>
      <w:r w:rsidRPr="00F80CB5">
        <w:rPr>
          <w:rFonts w:ascii="Arial" w:hAnsi="Arial" w:cs="Arial"/>
          <w:i/>
        </w:rPr>
        <w:t>Wir haben gut gespielt, aber Drabenderhöhe hatte am Ende die bessere Chancenverwertung. Wir hätten einen Punkt verdient und hatten auch gute Möglichkeiten. Am Ende überwiegt der Stolz, dass der Junge so viel Anstand besitzt und das Tor zugibt</w:t>
      </w:r>
      <w:r w:rsidRPr="00F80CB5">
        <w:rPr>
          <w:rFonts w:ascii="Arial" w:hAnsi="Arial" w:cs="Arial"/>
        </w:rPr>
        <w:t xml:space="preserve">“, meinte Wiehls Co-Trainer Haydar </w:t>
      </w:r>
      <w:proofErr w:type="spellStart"/>
      <w:r w:rsidRPr="00F80CB5">
        <w:rPr>
          <w:rFonts w:ascii="Arial" w:hAnsi="Arial" w:cs="Arial"/>
        </w:rPr>
        <w:t>Tokmak</w:t>
      </w:r>
      <w:proofErr w:type="spellEnd"/>
      <w:r w:rsidRPr="00F80CB5">
        <w:rPr>
          <w:rFonts w:ascii="Arial" w:hAnsi="Arial" w:cs="Arial"/>
        </w:rPr>
        <w:t>.</w:t>
      </w:r>
    </w:p>
    <w:p w14:paraId="008ED86B" w14:textId="77777777" w:rsidR="00AD643E" w:rsidRDefault="00AD643E" w:rsidP="00AD643E">
      <w:pPr>
        <w:pStyle w:val="ydpd4abc91c"/>
        <w:spacing w:before="0" w:beforeAutospacing="0" w:after="0" w:afterAutospacing="0"/>
        <w:contextualSpacing/>
        <w:rPr>
          <w:rFonts w:ascii="Arial" w:hAnsi="Arial" w:cs="Arial"/>
        </w:rPr>
      </w:pPr>
    </w:p>
    <w:p w14:paraId="22DB1D80" w14:textId="77777777" w:rsidR="00664DD0" w:rsidRPr="00664DD0" w:rsidRDefault="00664DD0" w:rsidP="00664DD0">
      <w:pPr>
        <w:pStyle w:val="KeinLeerraum"/>
        <w:spacing w:before="0" w:beforeAutospacing="0" w:after="0" w:afterAutospacing="0"/>
        <w:contextualSpacing/>
        <w:rPr>
          <w:rFonts w:ascii="Arial" w:hAnsi="Arial" w:cs="Arial"/>
        </w:rPr>
      </w:pPr>
    </w:p>
    <w:p w14:paraId="4B078E91" w14:textId="77777777" w:rsidR="00664DD0" w:rsidRPr="00664DD0" w:rsidRDefault="00664DD0" w:rsidP="00664DD0">
      <w:pPr>
        <w:pStyle w:val="KeinLeerraum"/>
        <w:spacing w:before="0" w:beforeAutospacing="0" w:after="0" w:afterAutospacing="0"/>
        <w:contextualSpacing/>
        <w:rPr>
          <w:rFonts w:ascii="Arial" w:hAnsi="Arial" w:cs="Arial"/>
          <w:b/>
          <w:bCs/>
          <w:sz w:val="32"/>
          <w:szCs w:val="32"/>
        </w:rPr>
      </w:pPr>
      <w:r w:rsidRPr="00664DD0">
        <w:rPr>
          <w:rFonts w:ascii="Arial" w:hAnsi="Arial" w:cs="Arial"/>
          <w:b/>
          <w:bCs/>
          <w:sz w:val="32"/>
          <w:szCs w:val="32"/>
        </w:rPr>
        <w:t>8. März 2024</w:t>
      </w:r>
    </w:p>
    <w:p w14:paraId="7BF52D0F" w14:textId="77777777" w:rsidR="00664DD0" w:rsidRPr="00664DD0" w:rsidRDefault="00664DD0" w:rsidP="00664DD0">
      <w:pPr>
        <w:pStyle w:val="KeinLeerraum"/>
        <w:spacing w:before="0" w:beforeAutospacing="0" w:after="0" w:afterAutospacing="0"/>
        <w:contextualSpacing/>
        <w:rPr>
          <w:rFonts w:ascii="Arial" w:hAnsi="Arial" w:cs="Arial"/>
        </w:rPr>
      </w:pPr>
    </w:p>
    <w:p w14:paraId="07CE973B" w14:textId="77777777" w:rsidR="00664DD0" w:rsidRDefault="00664DD0" w:rsidP="00664DD0">
      <w:pPr>
        <w:pStyle w:val="KeinLeerraum"/>
        <w:spacing w:before="0" w:beforeAutospacing="0" w:after="0" w:afterAutospacing="0"/>
        <w:contextualSpacing/>
        <w:rPr>
          <w:rFonts w:ascii="Arial" w:hAnsi="Arial" w:cs="Arial"/>
        </w:rPr>
      </w:pPr>
      <w:r w:rsidRPr="00664DD0">
        <w:rPr>
          <w:rFonts w:ascii="Arial" w:hAnsi="Arial" w:cs="Arial"/>
          <w:b/>
          <w:bCs/>
          <w:color w:val="FF0000"/>
        </w:rPr>
        <w:t>Nico Lieder</w:t>
      </w:r>
      <w:r w:rsidRPr="00664DD0">
        <w:rPr>
          <w:rFonts w:ascii="Arial" w:hAnsi="Arial" w:cs="Arial"/>
        </w:rPr>
        <w:t xml:space="preserve">, Torwart der </w:t>
      </w:r>
      <w:r w:rsidRPr="00664DD0">
        <w:rPr>
          <w:rFonts w:ascii="Arial" w:hAnsi="Arial" w:cs="Arial"/>
          <w:b/>
          <w:bCs/>
          <w:color w:val="0000FF"/>
        </w:rPr>
        <w:t>2. Mannschaft des FV Wiehl</w:t>
      </w:r>
      <w:r w:rsidRPr="00664DD0">
        <w:rPr>
          <w:rFonts w:ascii="Arial" w:hAnsi="Arial" w:cs="Arial"/>
        </w:rPr>
        <w:t xml:space="preserve">, ist seitens des Fußballverbandes Mittelrhein für das „Fairplay des Monats“ ausgezeichnet worden. </w:t>
      </w:r>
    </w:p>
    <w:p w14:paraId="1B8C72CD" w14:textId="77777777" w:rsidR="00664DD0" w:rsidRDefault="00664DD0" w:rsidP="00664DD0">
      <w:pPr>
        <w:pStyle w:val="KeinLeerraum"/>
        <w:spacing w:before="0" w:beforeAutospacing="0" w:after="0" w:afterAutospacing="0"/>
        <w:contextualSpacing/>
        <w:rPr>
          <w:rFonts w:ascii="Arial" w:hAnsi="Arial" w:cs="Arial"/>
        </w:rPr>
      </w:pPr>
      <w:r>
        <w:rPr>
          <w:rFonts w:ascii="Arial" w:hAnsi="Arial" w:cs="Arial"/>
        </w:rPr>
        <w:t>[…]</w:t>
      </w:r>
    </w:p>
    <w:p w14:paraId="761CD712" w14:textId="77777777" w:rsidR="00664DD0" w:rsidRPr="00664DD0" w:rsidRDefault="00664DD0" w:rsidP="00664DD0">
      <w:pPr>
        <w:pStyle w:val="KeinLeerraum"/>
        <w:spacing w:before="0" w:beforeAutospacing="0" w:after="0" w:afterAutospacing="0"/>
        <w:contextualSpacing/>
        <w:rPr>
          <w:rFonts w:ascii="Arial" w:hAnsi="Arial" w:cs="Arial"/>
        </w:rPr>
      </w:pPr>
      <w:r w:rsidRPr="00664DD0">
        <w:rPr>
          <w:rFonts w:ascii="Arial" w:hAnsi="Arial" w:cs="Arial"/>
        </w:rPr>
        <w:t>Beim Kreisliga-Stadtderby gegen den BV 09 Drabenderhöhe im vergangenen Oktober läuft die 57. Minute, als der Ball beim Stand von 1:1 per Standardsituation Richtung FV-Kasten gebracht wird. Lieder erreicht die Kugel zunächst nicht, schlägt sie dann aber doch zurück ins Feld.</w:t>
      </w:r>
    </w:p>
    <w:p w14:paraId="4B73BB02" w14:textId="77777777" w:rsidR="00664DD0" w:rsidRPr="00664DD0" w:rsidRDefault="00664DD0" w:rsidP="00664DD0">
      <w:pPr>
        <w:pStyle w:val="KeinLeerraum"/>
        <w:spacing w:before="0" w:beforeAutospacing="0" w:after="0" w:afterAutospacing="0"/>
        <w:contextualSpacing/>
        <w:rPr>
          <w:rFonts w:ascii="Arial" w:hAnsi="Arial" w:cs="Arial"/>
        </w:rPr>
      </w:pPr>
      <w:r w:rsidRPr="00664DD0">
        <w:rPr>
          <w:rFonts w:ascii="Arial" w:hAnsi="Arial" w:cs="Arial"/>
        </w:rPr>
        <w:lastRenderedPageBreak/>
        <w:t>[…]</w:t>
      </w:r>
    </w:p>
    <w:p w14:paraId="31DA241A" w14:textId="77777777" w:rsidR="00664DD0" w:rsidRPr="00664DD0" w:rsidRDefault="00664DD0" w:rsidP="00664DD0">
      <w:pPr>
        <w:pStyle w:val="KeinLeerraum"/>
        <w:spacing w:before="0" w:beforeAutospacing="0" w:after="0" w:afterAutospacing="0"/>
        <w:contextualSpacing/>
        <w:rPr>
          <w:rFonts w:ascii="Arial" w:hAnsi="Arial" w:cs="Arial"/>
        </w:rPr>
      </w:pPr>
      <w:r w:rsidRPr="00664DD0">
        <w:rPr>
          <w:rFonts w:ascii="Arial" w:hAnsi="Arial" w:cs="Arial"/>
        </w:rPr>
        <w:t>Die Wahrnehmung des Schiedsrichters ist, dass der Ball die Linie nicht vollständig überschritten hatte. Daher lässt er weiterspielen. Im direkten Gegenzug erzielen die Gastgeber das 2:1. Doch der Schlussmann, der gleichzeitig auch Spielführer der Wiehler U23 ist, gibt im Gespräch mit dem Unparteiischen ohne Zögern zu, dass das Spielgerät vor dem Konter vollständig hinter der Linie war. Der Referee entscheidet auf Tor für Drabenderhöhe, das die Partie schließlich mit 4:2 gewinnt.</w:t>
      </w:r>
    </w:p>
    <w:p w14:paraId="18A7D443" w14:textId="77777777" w:rsidR="00664DD0" w:rsidRPr="00664DD0" w:rsidRDefault="00664DD0" w:rsidP="00664DD0">
      <w:pPr>
        <w:pStyle w:val="KeinLeerraum"/>
        <w:spacing w:before="0" w:beforeAutospacing="0" w:after="0" w:afterAutospacing="0"/>
        <w:contextualSpacing/>
        <w:rPr>
          <w:rFonts w:ascii="Arial" w:hAnsi="Arial" w:cs="Arial"/>
        </w:rPr>
      </w:pPr>
      <w:r w:rsidRPr="00664DD0">
        <w:rPr>
          <w:rFonts w:ascii="Arial" w:hAnsi="Arial" w:cs="Arial"/>
        </w:rPr>
        <w:t>[…]</w:t>
      </w:r>
    </w:p>
    <w:p w14:paraId="7986C782" w14:textId="77777777" w:rsidR="00664DD0" w:rsidRDefault="00664DD0" w:rsidP="00664DD0">
      <w:pPr>
        <w:pStyle w:val="KeinLeerraum"/>
        <w:spacing w:before="0" w:beforeAutospacing="0" w:after="0" w:afterAutospacing="0"/>
        <w:contextualSpacing/>
        <w:rPr>
          <w:rFonts w:ascii="Arial" w:hAnsi="Arial" w:cs="Arial"/>
        </w:rPr>
      </w:pPr>
      <w:r w:rsidRPr="00664DD0">
        <w:rPr>
          <w:rFonts w:ascii="Arial" w:hAnsi="Arial" w:cs="Arial"/>
        </w:rPr>
        <w:t>„</w:t>
      </w:r>
      <w:r w:rsidRPr="00664DD0">
        <w:rPr>
          <w:rFonts w:ascii="Arial" w:hAnsi="Arial" w:cs="Arial"/>
          <w:i/>
        </w:rPr>
        <w:t>Statt der Führung für sein eigenes Team sorgt er so mit seinem besonders fairen und sportlichen Verhalten dafür, dass der Schiedsrichter seine Entscheidung korrigieren konnte und Drabenderhöhe in einem knappen Spiel in Führung ging. Eine sehr seltene und faire Geste des Kapitäns, besonders bei diesem Spielstand</w:t>
      </w:r>
      <w:r w:rsidRPr="00664DD0">
        <w:rPr>
          <w:rFonts w:ascii="Arial" w:hAnsi="Arial" w:cs="Arial"/>
        </w:rPr>
        <w:t xml:space="preserve">“, lobte der Fußball-Verband Mittelrhein das Verhalten </w:t>
      </w:r>
      <w:proofErr w:type="spellStart"/>
      <w:r w:rsidRPr="00664DD0">
        <w:rPr>
          <w:rFonts w:ascii="Arial" w:hAnsi="Arial" w:cs="Arial"/>
        </w:rPr>
        <w:t>Lieders</w:t>
      </w:r>
      <w:proofErr w:type="spellEnd"/>
      <w:r w:rsidRPr="00664DD0">
        <w:rPr>
          <w:rFonts w:ascii="Arial" w:hAnsi="Arial" w:cs="Arial"/>
        </w:rPr>
        <w:t>, der die Fairplay-Urkunde von Markus Müller (Vorsitzender FVM-Spielausschuss) überreicht bekam.</w:t>
      </w:r>
    </w:p>
    <w:p w14:paraId="42A0B6C5" w14:textId="77777777" w:rsidR="00664DD0" w:rsidRDefault="00664DD0" w:rsidP="00664DD0">
      <w:pPr>
        <w:pStyle w:val="KeinLeerraum"/>
        <w:spacing w:before="0" w:beforeAutospacing="0" w:after="0" w:afterAutospacing="0"/>
        <w:contextualSpacing/>
        <w:rPr>
          <w:rFonts w:ascii="Arial" w:hAnsi="Arial" w:cs="Arial"/>
        </w:rPr>
      </w:pPr>
    </w:p>
    <w:p w14:paraId="094F5DF6" w14:textId="44D45D97" w:rsidR="00664DD0" w:rsidRDefault="00664DD0" w:rsidP="00664DD0">
      <w:pPr>
        <w:pStyle w:val="KeinLeerraum"/>
        <w:spacing w:before="0" w:beforeAutospacing="0" w:after="0" w:afterAutospacing="0"/>
        <w:contextualSpacing/>
        <w:rPr>
          <w:rFonts w:ascii="Arial" w:hAnsi="Arial" w:cs="Arial"/>
        </w:rPr>
      </w:pPr>
    </w:p>
    <w:p w14:paraId="22173EAD" w14:textId="70CC3E00" w:rsidR="00664DD0" w:rsidRDefault="00664DD0" w:rsidP="00664DD0">
      <w:pPr>
        <w:pStyle w:val="KeinLeerraum"/>
        <w:spacing w:before="0" w:beforeAutospacing="0" w:after="0" w:afterAutospacing="0"/>
        <w:contextualSpacing/>
        <w:rPr>
          <w:rFonts w:ascii="Arial" w:hAnsi="Arial" w:cs="Arial"/>
        </w:rPr>
      </w:pPr>
    </w:p>
    <w:p w14:paraId="667366F5" w14:textId="687BA966" w:rsidR="00664DD0" w:rsidRPr="00664DD0" w:rsidRDefault="00664DD0" w:rsidP="00664DD0">
      <w:pPr>
        <w:pStyle w:val="KeinLeerraum"/>
        <w:spacing w:before="0" w:beforeAutospacing="0" w:after="0" w:afterAutospacing="0"/>
        <w:contextualSpacing/>
        <w:jc w:val="center"/>
        <w:rPr>
          <w:rFonts w:ascii="Arial" w:hAnsi="Arial" w:cs="Arial"/>
          <w:b/>
          <w:bCs/>
          <w:sz w:val="40"/>
          <w:szCs w:val="40"/>
          <w:u w:val="single"/>
        </w:rPr>
      </w:pPr>
      <w:r w:rsidRPr="00664DD0">
        <w:rPr>
          <w:rFonts w:ascii="Arial" w:hAnsi="Arial" w:cs="Arial"/>
          <w:b/>
          <w:bCs/>
          <w:sz w:val="40"/>
          <w:szCs w:val="40"/>
          <w:u w:val="single"/>
        </w:rPr>
        <w:t>Statistik</w:t>
      </w:r>
    </w:p>
    <w:p w14:paraId="6B1E9D2C" w14:textId="10808923" w:rsidR="00664DD0" w:rsidRDefault="00664DD0" w:rsidP="00664DD0">
      <w:pPr>
        <w:pStyle w:val="KeinLeerraum"/>
        <w:spacing w:before="0" w:beforeAutospacing="0" w:after="0" w:afterAutospacing="0"/>
        <w:contextualSpacing/>
        <w:rPr>
          <w:rFonts w:ascii="Arial" w:hAnsi="Arial" w:cs="Arial"/>
        </w:rPr>
      </w:pPr>
    </w:p>
    <w:p w14:paraId="2E19C9C6" w14:textId="2E5E8467" w:rsidR="00664DD0" w:rsidRDefault="00664DD0" w:rsidP="00664DD0">
      <w:pPr>
        <w:pStyle w:val="KeinLeerraum"/>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838"/>
        <w:gridCol w:w="4203"/>
        <w:gridCol w:w="3021"/>
      </w:tblGrid>
      <w:tr w:rsidR="00664DD0" w14:paraId="6460C590" w14:textId="77777777" w:rsidTr="00664DD0">
        <w:tc>
          <w:tcPr>
            <w:tcW w:w="1838" w:type="dxa"/>
          </w:tcPr>
          <w:p w14:paraId="064708FA" w14:textId="77777777" w:rsidR="00664DD0" w:rsidRDefault="00664DD0" w:rsidP="00664DD0">
            <w:pPr>
              <w:pStyle w:val="KeinLeerraum"/>
              <w:spacing w:before="0" w:beforeAutospacing="0" w:after="0" w:afterAutospacing="0"/>
              <w:contextualSpacing/>
              <w:rPr>
                <w:rFonts w:ascii="Arial" w:hAnsi="Arial" w:cs="Arial"/>
              </w:rPr>
            </w:pPr>
          </w:p>
        </w:tc>
        <w:tc>
          <w:tcPr>
            <w:tcW w:w="4203" w:type="dxa"/>
          </w:tcPr>
          <w:p w14:paraId="6E30081A" w14:textId="77777777" w:rsidR="00664DD0" w:rsidRDefault="00664DD0" w:rsidP="00664DD0">
            <w:pPr>
              <w:pStyle w:val="KeinLeerraum"/>
              <w:spacing w:before="0" w:beforeAutospacing="0" w:after="0" w:afterAutospacing="0"/>
              <w:contextualSpacing/>
              <w:rPr>
                <w:rFonts w:ascii="Arial" w:hAnsi="Arial" w:cs="Arial"/>
              </w:rPr>
            </w:pPr>
          </w:p>
        </w:tc>
        <w:tc>
          <w:tcPr>
            <w:tcW w:w="3021" w:type="dxa"/>
          </w:tcPr>
          <w:p w14:paraId="43B3D0DF" w14:textId="77777777" w:rsidR="00664DD0" w:rsidRDefault="00664DD0" w:rsidP="00664DD0">
            <w:pPr>
              <w:pStyle w:val="KeinLeerraum"/>
              <w:spacing w:before="0" w:beforeAutospacing="0" w:after="0" w:afterAutospacing="0"/>
              <w:contextualSpacing/>
              <w:rPr>
                <w:rFonts w:ascii="Arial" w:hAnsi="Arial" w:cs="Arial"/>
              </w:rPr>
            </w:pPr>
          </w:p>
        </w:tc>
      </w:tr>
      <w:tr w:rsidR="00664DD0" w14:paraId="391D0B45" w14:textId="77777777" w:rsidTr="00664DD0">
        <w:tc>
          <w:tcPr>
            <w:tcW w:w="1838" w:type="dxa"/>
          </w:tcPr>
          <w:p w14:paraId="6F881B3F" w14:textId="141C8088" w:rsidR="00664DD0" w:rsidRDefault="00664DD0" w:rsidP="00664DD0">
            <w:pPr>
              <w:pStyle w:val="KeinLeerraum"/>
              <w:spacing w:before="0" w:beforeAutospacing="0" w:after="0" w:afterAutospacing="0"/>
              <w:contextualSpacing/>
              <w:rPr>
                <w:rFonts w:ascii="Arial" w:hAnsi="Arial" w:cs="Arial"/>
              </w:rPr>
            </w:pPr>
            <w:r>
              <w:rPr>
                <w:rFonts w:ascii="Arial" w:hAnsi="Arial" w:cs="Arial"/>
              </w:rPr>
              <w:t>2023 / 24</w:t>
            </w:r>
          </w:p>
        </w:tc>
        <w:tc>
          <w:tcPr>
            <w:tcW w:w="4203" w:type="dxa"/>
          </w:tcPr>
          <w:p w14:paraId="538A3C57" w14:textId="10F5EF9F" w:rsidR="00664DD0" w:rsidRDefault="00664DD0" w:rsidP="00664DD0">
            <w:pPr>
              <w:pStyle w:val="KeinLeerraum"/>
              <w:spacing w:before="0" w:beforeAutospacing="0" w:after="0" w:afterAutospacing="0"/>
              <w:contextualSpacing/>
              <w:rPr>
                <w:rFonts w:ascii="Arial" w:hAnsi="Arial" w:cs="Arial"/>
              </w:rPr>
            </w:pPr>
            <w:r>
              <w:rPr>
                <w:rFonts w:ascii="Arial" w:hAnsi="Arial" w:cs="Arial"/>
              </w:rPr>
              <w:t>FV Wiehl 2</w:t>
            </w:r>
          </w:p>
        </w:tc>
        <w:tc>
          <w:tcPr>
            <w:tcW w:w="3021" w:type="dxa"/>
          </w:tcPr>
          <w:p w14:paraId="7939CA91" w14:textId="1643116A" w:rsidR="00664DD0" w:rsidRDefault="00664DD0" w:rsidP="00664DD0">
            <w:pPr>
              <w:pStyle w:val="KeinLeerraum"/>
              <w:spacing w:before="0" w:beforeAutospacing="0" w:after="0" w:afterAutospacing="0"/>
              <w:contextualSpacing/>
              <w:rPr>
                <w:rFonts w:ascii="Arial" w:hAnsi="Arial" w:cs="Arial"/>
              </w:rPr>
            </w:pPr>
            <w:r>
              <w:rPr>
                <w:rFonts w:ascii="Arial" w:hAnsi="Arial" w:cs="Arial"/>
              </w:rPr>
              <w:t>Kreisliga B Berg, St. 3</w:t>
            </w:r>
          </w:p>
        </w:tc>
      </w:tr>
    </w:tbl>
    <w:p w14:paraId="7B0A243A" w14:textId="77777777" w:rsidR="00664DD0" w:rsidRPr="00664DD0" w:rsidRDefault="00664DD0" w:rsidP="00664DD0">
      <w:pPr>
        <w:pStyle w:val="KeinLeerraum"/>
        <w:spacing w:before="0" w:beforeAutospacing="0" w:after="0" w:afterAutospacing="0"/>
        <w:contextualSpacing/>
        <w:rPr>
          <w:rFonts w:ascii="Arial" w:hAnsi="Arial" w:cs="Arial"/>
        </w:rPr>
      </w:pPr>
    </w:p>
    <w:p w14:paraId="740A8749" w14:textId="39469E89" w:rsidR="00F419FF" w:rsidRDefault="00F419FF"/>
    <w:p w14:paraId="653CD2FF" w14:textId="697769AF" w:rsidR="00664DD0" w:rsidRDefault="00664DD0"/>
    <w:p w14:paraId="251E51BE" w14:textId="77777777" w:rsidR="00664DD0" w:rsidRDefault="00664DD0"/>
    <w:sectPr w:rsidR="00664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FF"/>
    <w:rsid w:val="00664DD0"/>
    <w:rsid w:val="00AD643E"/>
    <w:rsid w:val="00F41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B322"/>
  <w15:chartTrackingRefBased/>
  <w15:docId w15:val="{7DF9FD1C-BC6B-493B-A67D-6F439521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64D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64DD0"/>
    <w:rPr>
      <w:color w:val="0000FF"/>
      <w:u w:val="single"/>
    </w:rPr>
  </w:style>
  <w:style w:type="table" w:styleId="Tabellenraster">
    <w:name w:val="Table Grid"/>
    <w:basedOn w:val="NormaleTabelle"/>
    <w:uiPriority w:val="39"/>
    <w:rsid w:val="0066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dda6637cyiv4061545347msonospacing">
    <w:name w:val="ydpdda6637cyiv4061545347msonospacing"/>
    <w:basedOn w:val="Standard"/>
    <w:rsid w:val="00AD64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AD643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4</cp:revision>
  <dcterms:created xsi:type="dcterms:W3CDTF">2024-03-08T15:49:00Z</dcterms:created>
  <dcterms:modified xsi:type="dcterms:W3CDTF">2024-03-08T15:58:00Z</dcterms:modified>
</cp:coreProperties>
</file>