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33E09" w:rsidRDefault="006A25E6">
      <w:pPr>
        <w:contextualSpacing/>
        <w:rPr>
          <w:rFonts w:ascii="Arial" w:hAnsi="Arial" w:cs="Arial"/>
        </w:rPr>
      </w:pPr>
    </w:p>
    <w:p w:rsidR="00933E09" w:rsidRPr="005D1C77" w:rsidRDefault="00933E09">
      <w:pPr>
        <w:contextualSpacing/>
        <w:rPr>
          <w:rFonts w:ascii="Arial" w:hAnsi="Arial" w:cs="Arial"/>
          <w:b/>
          <w:sz w:val="72"/>
          <w:szCs w:val="40"/>
        </w:rPr>
      </w:pPr>
      <w:r w:rsidRPr="005D1C77">
        <w:rPr>
          <w:rFonts w:ascii="Arial" w:hAnsi="Arial" w:cs="Arial"/>
          <w:b/>
          <w:sz w:val="72"/>
          <w:szCs w:val="40"/>
        </w:rPr>
        <w:t>Markus Hense</w:t>
      </w:r>
    </w:p>
    <w:p w:rsidR="00933E09" w:rsidRPr="005D1C77" w:rsidRDefault="00933E09">
      <w:pPr>
        <w:contextualSpacing/>
        <w:rPr>
          <w:rFonts w:ascii="Arial" w:hAnsi="Arial" w:cs="Arial"/>
          <w:b/>
          <w:sz w:val="24"/>
          <w:szCs w:val="24"/>
        </w:rPr>
      </w:pPr>
    </w:p>
    <w:p w:rsidR="00933E09" w:rsidRPr="005D1C77" w:rsidRDefault="00933E09">
      <w:pPr>
        <w:contextualSpacing/>
        <w:rPr>
          <w:rFonts w:ascii="Arial" w:hAnsi="Arial" w:cs="Arial"/>
          <w:b/>
          <w:sz w:val="24"/>
          <w:szCs w:val="24"/>
        </w:rPr>
      </w:pPr>
    </w:p>
    <w:p w:rsidR="00933E09" w:rsidRPr="005D1C77" w:rsidRDefault="00933E09">
      <w:pPr>
        <w:contextualSpacing/>
        <w:rPr>
          <w:rFonts w:ascii="Arial" w:hAnsi="Arial" w:cs="Arial"/>
          <w:b/>
          <w:sz w:val="24"/>
          <w:szCs w:val="24"/>
        </w:rPr>
      </w:pPr>
    </w:p>
    <w:p w:rsidR="00933E09" w:rsidRPr="005D1C77" w:rsidRDefault="00933E09">
      <w:pPr>
        <w:contextualSpacing/>
        <w:rPr>
          <w:rFonts w:ascii="Arial" w:hAnsi="Arial" w:cs="Arial"/>
          <w:b/>
          <w:sz w:val="24"/>
          <w:szCs w:val="24"/>
        </w:rPr>
      </w:pPr>
      <w:r w:rsidRPr="005D1C77">
        <w:rPr>
          <w:rFonts w:ascii="Arial" w:hAnsi="Arial" w:cs="Arial"/>
          <w:b/>
          <w:sz w:val="24"/>
          <w:szCs w:val="24"/>
        </w:rPr>
        <w:t>2013 / 14</w:t>
      </w:r>
    </w:p>
    <w:p w:rsidR="00933E09" w:rsidRPr="005D1C77" w:rsidRDefault="00933E09">
      <w:pPr>
        <w:contextualSpacing/>
        <w:rPr>
          <w:rFonts w:ascii="Arial" w:hAnsi="Arial" w:cs="Arial"/>
          <w:sz w:val="24"/>
          <w:szCs w:val="24"/>
        </w:rPr>
      </w:pPr>
      <w:r w:rsidRPr="005D1C77">
        <w:rPr>
          <w:rFonts w:ascii="Arial" w:hAnsi="Arial" w:cs="Arial"/>
          <w:sz w:val="24"/>
          <w:szCs w:val="24"/>
        </w:rPr>
        <w:t>Hense spielt in der Reservemannschaft des BSV Viktoria Bielstein in der Kreisliga D Berg, Staffel 8 (</w:t>
      </w:r>
      <w:r w:rsidRPr="005D1C77">
        <w:rPr>
          <w:rFonts w:ascii="Arial" w:hAnsi="Arial" w:cs="Arial"/>
          <w:color w:val="FFC000"/>
          <w:sz w:val="24"/>
          <w:szCs w:val="24"/>
        </w:rPr>
        <w:t>11. Liga</w:t>
      </w:r>
      <w:r w:rsidRPr="005D1C77">
        <w:rPr>
          <w:rFonts w:ascii="Arial" w:hAnsi="Arial" w:cs="Arial"/>
          <w:sz w:val="24"/>
          <w:szCs w:val="24"/>
        </w:rPr>
        <w:t>)</w:t>
      </w:r>
    </w:p>
    <w:p w:rsidR="00933E09" w:rsidRPr="005D1C77" w:rsidRDefault="00933E09">
      <w:pPr>
        <w:contextualSpacing/>
        <w:rPr>
          <w:rFonts w:ascii="Arial" w:hAnsi="Arial" w:cs="Arial"/>
          <w:sz w:val="24"/>
          <w:szCs w:val="24"/>
        </w:rPr>
      </w:pPr>
    </w:p>
    <w:p w:rsidR="00933E09" w:rsidRDefault="00933E09">
      <w:pPr>
        <w:contextualSpacing/>
        <w:rPr>
          <w:rFonts w:ascii="Arial" w:hAnsi="Arial" w:cs="Arial"/>
          <w:sz w:val="24"/>
          <w:szCs w:val="24"/>
        </w:rPr>
      </w:pPr>
    </w:p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Pr="00193731" w:rsidRDefault="005D1C77" w:rsidP="005D1C77">
      <w:pPr>
        <w:spacing w:after="0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Hense spielt beim BSV Bielstein in der Kreisliga C Berg, Staffel 6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Pr="003907E9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D1C77" w:rsidRPr="003907E9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5D1C77" w:rsidRPr="003907E9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5D1C77" w:rsidRPr="003907E9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BSV Bielstein - TuS Homburg-Bröltal 3:8 (1:5)</w:t>
            </w:r>
          </w:p>
        </w:tc>
      </w:tr>
      <w:tr w:rsidR="005D1C77" w:rsidRPr="009E10E8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Tobias Heerling, Nico Nördtling, Thomas Ren, </w:t>
            </w:r>
            <w:r w:rsidRPr="0087447B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Markus Hense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Sebastian Pinzke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Mohammed Imharraf]</w:t>
            </w:r>
          </w:p>
        </w:tc>
      </w:tr>
      <w:tr w:rsidR="005D1C77" w:rsidRPr="003907E9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Samer El-Saghir, Lars Rohlender, Jonas Olschewski, Jonathan Lang, Nils Rohlender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D1C77" w:rsidRPr="003907E9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El-Saghir (2.)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L. Rohlender (11.)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Olschewski (20.)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L. Rohlender (24.)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El-Saghir (25.)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Heerling (40.)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L. Rohlender (48.)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Nördtling (70.)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2:7 N. Rohlender (75.)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3:7 Ren (80.)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3:8 Lang (86.)</w:t>
            </w:r>
          </w:p>
        </w:tc>
      </w:tr>
      <w:tr w:rsidR="005D1C77" w:rsidRPr="003907E9" w:rsidTr="007F10E4">
        <w:tc>
          <w:tcPr>
            <w:tcW w:w="9209" w:type="dxa"/>
          </w:tcPr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Hense die Rote Karte</w:t>
            </w:r>
          </w:p>
          <w:p w:rsidR="005D1C77" w:rsidRPr="003907E9" w:rsidRDefault="005D1C77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Pinzke die Rote Karte</w:t>
            </w:r>
          </w:p>
        </w:tc>
      </w:tr>
    </w:tbl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Januar 2017</w:t>
      </w:r>
    </w:p>
    <w:p w:rsidR="005D1C77" w:rsidRPr="0087447B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Pr="0087447B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7447B">
        <w:rPr>
          <w:rFonts w:ascii="Arial" w:hAnsi="Arial" w:cs="Arial"/>
          <w:b/>
          <w:color w:val="FF0000"/>
          <w:sz w:val="24"/>
          <w:szCs w:val="24"/>
        </w:rPr>
        <w:t>Markus Hense</w:t>
      </w:r>
      <w:r w:rsidRPr="008744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447B">
        <w:rPr>
          <w:rFonts w:ascii="Arial" w:hAnsi="Arial" w:cs="Arial"/>
          <w:sz w:val="24"/>
          <w:szCs w:val="24"/>
        </w:rPr>
        <w:t>wird den Bielsteinern erhalten bleiben und nicht zum BV 09 Drabenderhöhe wechseln.</w:t>
      </w:r>
    </w:p>
    <w:p w:rsidR="005D1C77" w:rsidRPr="0087447B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Pr="0087447B" w:rsidRDefault="005D1C77" w:rsidP="005D1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1C77" w:rsidRPr="005D1C77" w:rsidRDefault="005D1C77">
      <w:pPr>
        <w:contextualSpacing/>
        <w:rPr>
          <w:rFonts w:ascii="Arial" w:hAnsi="Arial" w:cs="Arial"/>
          <w:sz w:val="24"/>
          <w:szCs w:val="24"/>
        </w:rPr>
      </w:pPr>
    </w:p>
    <w:p w:rsidR="00933E09" w:rsidRPr="005D1C77" w:rsidRDefault="00933E09">
      <w:pPr>
        <w:contextualSpacing/>
        <w:rPr>
          <w:rFonts w:ascii="Arial" w:hAnsi="Arial" w:cs="Arial"/>
          <w:sz w:val="24"/>
          <w:szCs w:val="24"/>
        </w:rPr>
      </w:pPr>
    </w:p>
    <w:p w:rsidR="00933E09" w:rsidRPr="005D1C77" w:rsidRDefault="00933E09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D1C7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33E09" w:rsidRDefault="00933E09">
      <w:pPr>
        <w:contextualSpacing/>
        <w:rPr>
          <w:rFonts w:ascii="Arial" w:hAnsi="Arial" w:cs="Arial"/>
          <w:sz w:val="24"/>
          <w:szCs w:val="24"/>
        </w:rPr>
      </w:pPr>
    </w:p>
    <w:p w:rsidR="005D1C77" w:rsidRPr="005D1C77" w:rsidRDefault="005D1C7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33E09" w:rsidRPr="005D1C77" w:rsidTr="00933E09">
        <w:tc>
          <w:tcPr>
            <w:tcW w:w="4077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C77" w:rsidRPr="005D1C77" w:rsidTr="00933E09">
        <w:tc>
          <w:tcPr>
            <w:tcW w:w="4077" w:type="dxa"/>
          </w:tcPr>
          <w:p w:rsidR="005D1C77" w:rsidRPr="005D1C77" w:rsidRDefault="005D1C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D1C77" w:rsidRPr="005D1C77" w:rsidRDefault="005D1C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77" w:rsidRPr="005D1C77" w:rsidRDefault="005D1C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1C77" w:rsidRPr="005D1C77" w:rsidRDefault="005D1C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  <w:tr w:rsidR="00933E09" w:rsidRPr="005D1C77" w:rsidTr="00933E09">
        <w:tc>
          <w:tcPr>
            <w:tcW w:w="4077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51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</w:tbl>
    <w:p w:rsidR="00933E09" w:rsidRPr="005D1C77" w:rsidRDefault="00933E09">
      <w:pPr>
        <w:contextualSpacing/>
        <w:rPr>
          <w:rFonts w:ascii="Arial" w:hAnsi="Arial" w:cs="Arial"/>
          <w:sz w:val="24"/>
          <w:szCs w:val="24"/>
        </w:rPr>
      </w:pPr>
    </w:p>
    <w:p w:rsidR="00933E09" w:rsidRPr="005D1C77" w:rsidRDefault="00933E0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33E09" w:rsidRPr="005D1C77" w:rsidTr="00933E09">
        <w:tc>
          <w:tcPr>
            <w:tcW w:w="1242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E09" w:rsidRPr="005D1C77" w:rsidTr="00933E09">
        <w:tc>
          <w:tcPr>
            <w:tcW w:w="1242" w:type="dxa"/>
          </w:tcPr>
          <w:p w:rsidR="00933E09" w:rsidRPr="005D1C77" w:rsidRDefault="00933E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35" w:type="dxa"/>
          </w:tcPr>
          <w:p w:rsidR="00933E09" w:rsidRPr="005D1C77" w:rsidRDefault="00933E09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51" w:type="dxa"/>
          </w:tcPr>
          <w:p w:rsidR="00933E09" w:rsidRPr="005D1C77" w:rsidRDefault="00933E09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E09" w:rsidRPr="005D1C77" w:rsidRDefault="00933E09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33E09" w:rsidRPr="005D1C77" w:rsidRDefault="00933E09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C77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  <w:tr w:rsidR="005D1C77" w:rsidRPr="005D1C77" w:rsidTr="00933E09">
        <w:tc>
          <w:tcPr>
            <w:tcW w:w="1242" w:type="dxa"/>
          </w:tcPr>
          <w:p w:rsidR="005D1C77" w:rsidRPr="005D1C77" w:rsidRDefault="005D1C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C77" w:rsidRPr="005D1C77" w:rsidTr="00933E09">
        <w:tc>
          <w:tcPr>
            <w:tcW w:w="1242" w:type="dxa"/>
          </w:tcPr>
          <w:p w:rsidR="005D1C77" w:rsidRPr="005D1C77" w:rsidRDefault="005D1C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1C77" w:rsidRPr="005D1C77" w:rsidRDefault="005D1C77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933E09" w:rsidRDefault="00933E09">
      <w:pPr>
        <w:contextualSpacing/>
        <w:rPr>
          <w:rFonts w:ascii="Arial" w:hAnsi="Arial" w:cs="Arial"/>
          <w:sz w:val="24"/>
          <w:szCs w:val="24"/>
        </w:rPr>
      </w:pPr>
    </w:p>
    <w:p w:rsidR="005D1C77" w:rsidRDefault="005D1C77">
      <w:pPr>
        <w:contextualSpacing/>
        <w:rPr>
          <w:rFonts w:ascii="Arial" w:hAnsi="Arial" w:cs="Arial"/>
          <w:sz w:val="24"/>
          <w:szCs w:val="24"/>
        </w:rPr>
      </w:pPr>
    </w:p>
    <w:p w:rsidR="005D1C77" w:rsidRPr="005D1C77" w:rsidRDefault="005D1C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5D1C77" w:rsidRPr="005D1C7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3E09"/>
    <w:rsid w:val="005D1C77"/>
    <w:rsid w:val="006552BF"/>
    <w:rsid w:val="006A25E6"/>
    <w:rsid w:val="006B6808"/>
    <w:rsid w:val="00933E09"/>
    <w:rsid w:val="00BD71D8"/>
    <w:rsid w:val="00D64AC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33E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2013-09-22T10:03:00Z</dcterms:created>
  <dcterms:modified xsi:type="dcterms:W3CDTF">2017-07-10T14:26:00Z</dcterms:modified>
</cp:coreProperties>
</file>