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861A1" w:rsidRDefault="006A25E6" w:rsidP="000861A1">
      <w:pPr>
        <w:contextualSpacing/>
        <w:rPr>
          <w:rFonts w:ascii="Arial" w:hAnsi="Arial" w:cs="Arial"/>
        </w:rPr>
      </w:pPr>
    </w:p>
    <w:p w:rsidR="000861A1" w:rsidRPr="000861A1" w:rsidRDefault="000861A1" w:rsidP="000861A1">
      <w:pPr>
        <w:contextualSpacing/>
        <w:rPr>
          <w:rFonts w:ascii="Arial" w:hAnsi="Arial" w:cs="Arial"/>
          <w:b/>
          <w:sz w:val="40"/>
          <w:szCs w:val="40"/>
        </w:rPr>
      </w:pPr>
      <w:r w:rsidRPr="000861A1">
        <w:rPr>
          <w:rFonts w:ascii="Arial" w:hAnsi="Arial" w:cs="Arial"/>
          <w:b/>
          <w:sz w:val="40"/>
          <w:szCs w:val="40"/>
        </w:rPr>
        <w:t>Raymund Haas</w:t>
      </w:r>
    </w:p>
    <w:p w:rsidR="000861A1" w:rsidRPr="000861A1" w:rsidRDefault="000861A1" w:rsidP="000861A1">
      <w:pPr>
        <w:contextualSpacing/>
        <w:rPr>
          <w:rFonts w:ascii="Arial" w:hAnsi="Arial" w:cs="Arial"/>
          <w:b/>
        </w:rPr>
      </w:pPr>
    </w:p>
    <w:p w:rsidR="000861A1" w:rsidRPr="000861A1" w:rsidRDefault="000861A1" w:rsidP="000861A1">
      <w:pPr>
        <w:contextualSpacing/>
        <w:rPr>
          <w:rFonts w:ascii="Arial" w:hAnsi="Arial" w:cs="Arial"/>
          <w:b/>
        </w:rPr>
      </w:pPr>
    </w:p>
    <w:p w:rsidR="000861A1" w:rsidRPr="000861A1" w:rsidRDefault="000861A1" w:rsidP="000861A1">
      <w:pPr>
        <w:contextualSpacing/>
        <w:rPr>
          <w:rFonts w:ascii="Arial" w:hAnsi="Arial" w:cs="Arial"/>
          <w:b/>
        </w:rPr>
      </w:pPr>
    </w:p>
    <w:p w:rsidR="000861A1" w:rsidRPr="000861A1" w:rsidRDefault="000861A1" w:rsidP="000861A1">
      <w:pPr>
        <w:contextualSpacing/>
        <w:rPr>
          <w:rFonts w:ascii="Arial" w:hAnsi="Arial" w:cs="Arial"/>
          <w:b/>
        </w:rPr>
      </w:pPr>
      <w:r w:rsidRPr="000861A1">
        <w:rPr>
          <w:rFonts w:ascii="Arial" w:hAnsi="Arial" w:cs="Arial"/>
          <w:b/>
        </w:rPr>
        <w:t>1994 / 95</w:t>
      </w:r>
    </w:p>
    <w:p w:rsidR="000861A1" w:rsidRPr="000861A1" w:rsidRDefault="000861A1" w:rsidP="000861A1">
      <w:pPr>
        <w:contextualSpacing/>
        <w:rPr>
          <w:rFonts w:ascii="Arial" w:hAnsi="Arial" w:cs="Arial"/>
        </w:rPr>
      </w:pPr>
      <w:r w:rsidRPr="000861A1">
        <w:rPr>
          <w:rFonts w:ascii="Arial" w:hAnsi="Arial" w:cs="Arial"/>
        </w:rPr>
        <w:t xml:space="preserve">Haas spielt in der Reservemannschaft des TuS </w:t>
      </w:r>
      <w:proofErr w:type="spellStart"/>
      <w:r w:rsidRPr="000861A1">
        <w:rPr>
          <w:rFonts w:ascii="Arial" w:hAnsi="Arial" w:cs="Arial"/>
        </w:rPr>
        <w:t>Brüchermühle</w:t>
      </w:r>
      <w:proofErr w:type="spellEnd"/>
      <w:r w:rsidRPr="000861A1">
        <w:rPr>
          <w:rFonts w:ascii="Arial" w:hAnsi="Arial" w:cs="Arial"/>
        </w:rPr>
        <w:t xml:space="preserve"> in der Kreisliga B Oberberg, Staffel 3 (</w:t>
      </w:r>
      <w:r w:rsidRPr="000861A1">
        <w:rPr>
          <w:rFonts w:ascii="Arial" w:hAnsi="Arial" w:cs="Arial"/>
          <w:color w:val="92D050"/>
        </w:rPr>
        <w:t>9. Liga</w:t>
      </w:r>
      <w:r w:rsidRPr="000861A1">
        <w:rPr>
          <w:rFonts w:ascii="Arial" w:hAnsi="Arial" w:cs="Arial"/>
        </w:rPr>
        <w:t>)</w:t>
      </w:r>
    </w:p>
    <w:p w:rsidR="000861A1" w:rsidRPr="000861A1" w:rsidRDefault="000861A1" w:rsidP="000861A1">
      <w:pPr>
        <w:contextualSpacing/>
        <w:rPr>
          <w:rFonts w:ascii="Arial" w:hAnsi="Arial" w:cs="Arial"/>
        </w:rPr>
      </w:pPr>
    </w:p>
    <w:p w:rsidR="000861A1" w:rsidRPr="000861A1" w:rsidRDefault="000861A1" w:rsidP="000861A1">
      <w:pPr>
        <w:contextualSpacing/>
        <w:rPr>
          <w:rFonts w:ascii="Arial" w:hAnsi="Arial" w:cs="Arial"/>
        </w:rPr>
      </w:pPr>
      <w:r w:rsidRPr="000861A1">
        <w:rPr>
          <w:rFonts w:ascii="Arial" w:hAnsi="Arial" w:cs="Arial"/>
        </w:rPr>
        <w:t>4. Dezember 1994</w:t>
      </w:r>
    </w:p>
    <w:p w:rsidR="000861A1" w:rsidRPr="000861A1" w:rsidRDefault="000861A1" w:rsidP="000861A1">
      <w:pPr>
        <w:contextualSpacing/>
        <w:rPr>
          <w:rFonts w:ascii="Arial" w:hAnsi="Arial" w:cs="Arial"/>
        </w:rPr>
      </w:pPr>
      <w:r w:rsidRPr="000861A1">
        <w:rPr>
          <w:rFonts w:ascii="Arial" w:hAnsi="Arial" w:cs="Arial"/>
        </w:rPr>
        <w:t xml:space="preserve">Am 12. Spieltag der Kreisliga B Oberberg gewinnt die Reservemannschaft des TuS </w:t>
      </w:r>
      <w:proofErr w:type="spellStart"/>
      <w:r w:rsidRPr="000861A1">
        <w:rPr>
          <w:rFonts w:ascii="Arial" w:hAnsi="Arial" w:cs="Arial"/>
        </w:rPr>
        <w:t>Brüchermühle</w:t>
      </w:r>
      <w:proofErr w:type="spellEnd"/>
      <w:r w:rsidRPr="000861A1">
        <w:rPr>
          <w:rFonts w:ascii="Arial" w:hAnsi="Arial" w:cs="Arial"/>
        </w:rPr>
        <w:t xml:space="preserve"> auf heimischen Platz gegen die Reserve des BV 09 </w:t>
      </w:r>
      <w:proofErr w:type="spellStart"/>
      <w:r w:rsidRPr="000861A1">
        <w:rPr>
          <w:rFonts w:ascii="Arial" w:hAnsi="Arial" w:cs="Arial"/>
        </w:rPr>
        <w:t>Drabenderhöhe</w:t>
      </w:r>
      <w:proofErr w:type="spellEnd"/>
      <w:r w:rsidRPr="000861A1">
        <w:rPr>
          <w:rFonts w:ascii="Arial" w:hAnsi="Arial" w:cs="Arial"/>
        </w:rPr>
        <w:t xml:space="preserve"> mit 2:1. Edgar </w:t>
      </w:r>
      <w:proofErr w:type="spellStart"/>
      <w:r w:rsidRPr="000861A1">
        <w:rPr>
          <w:rFonts w:ascii="Arial" w:hAnsi="Arial" w:cs="Arial"/>
        </w:rPr>
        <w:t>Milhahn</w:t>
      </w:r>
      <w:proofErr w:type="spellEnd"/>
      <w:r w:rsidRPr="000861A1">
        <w:rPr>
          <w:rFonts w:ascii="Arial" w:hAnsi="Arial" w:cs="Arial"/>
        </w:rPr>
        <w:t>, der 44-jährige Trainer der 1. Mannschaft, bringt die Reserve mit einem Kopfball mit 1:0 in Führung. Nach der Pause erhöht Raymund Haas auf 2:0. Den Gästen gelingt nur noch der letztlich wertlose Anschlusstreffer</w:t>
      </w:r>
    </w:p>
    <w:p w:rsidR="000861A1" w:rsidRPr="000861A1" w:rsidRDefault="000861A1" w:rsidP="000861A1">
      <w:pPr>
        <w:contextualSpacing/>
        <w:rPr>
          <w:rFonts w:ascii="Arial" w:hAnsi="Arial" w:cs="Arial"/>
        </w:rPr>
      </w:pPr>
    </w:p>
    <w:p w:rsidR="000861A1" w:rsidRPr="000861A1" w:rsidRDefault="000861A1" w:rsidP="000861A1">
      <w:pPr>
        <w:contextualSpacing/>
        <w:rPr>
          <w:rFonts w:ascii="Arial" w:hAnsi="Arial" w:cs="Arial"/>
        </w:rPr>
      </w:pPr>
    </w:p>
    <w:p w:rsidR="000861A1" w:rsidRPr="000861A1" w:rsidRDefault="000861A1" w:rsidP="000861A1">
      <w:pPr>
        <w:contextualSpacing/>
        <w:rPr>
          <w:rFonts w:ascii="Arial" w:hAnsi="Arial" w:cs="Arial"/>
        </w:rPr>
      </w:pPr>
    </w:p>
    <w:p w:rsidR="000861A1" w:rsidRPr="000861A1" w:rsidRDefault="000861A1" w:rsidP="000861A1">
      <w:pPr>
        <w:contextualSpacing/>
        <w:rPr>
          <w:rFonts w:ascii="Arial" w:hAnsi="Arial" w:cs="Arial"/>
          <w:b/>
        </w:rPr>
      </w:pPr>
      <w:r w:rsidRPr="000861A1">
        <w:rPr>
          <w:rFonts w:ascii="Arial" w:hAnsi="Arial" w:cs="Arial"/>
          <w:b/>
        </w:rPr>
        <w:t>Statistik</w:t>
      </w:r>
    </w:p>
    <w:p w:rsidR="000861A1" w:rsidRPr="000861A1" w:rsidRDefault="000861A1" w:rsidP="000861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861A1" w:rsidRPr="000861A1" w:rsidTr="000861A1">
        <w:tc>
          <w:tcPr>
            <w:tcW w:w="4077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</w:tr>
      <w:tr w:rsidR="000861A1" w:rsidRPr="000861A1" w:rsidTr="000861A1">
        <w:tc>
          <w:tcPr>
            <w:tcW w:w="4077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 xml:space="preserve">TuS </w:t>
            </w:r>
            <w:proofErr w:type="spellStart"/>
            <w:r w:rsidRPr="000861A1">
              <w:rPr>
                <w:rFonts w:ascii="Arial" w:hAnsi="Arial" w:cs="Arial"/>
              </w:rPr>
              <w:t>Brüchermühle</w:t>
            </w:r>
            <w:proofErr w:type="spellEnd"/>
            <w:r w:rsidRPr="000861A1">
              <w:rPr>
                <w:rFonts w:ascii="Arial" w:hAnsi="Arial" w:cs="Arial"/>
              </w:rPr>
              <w:t xml:space="preserve"> 2</w:t>
            </w:r>
          </w:p>
        </w:tc>
      </w:tr>
    </w:tbl>
    <w:p w:rsidR="000861A1" w:rsidRPr="000861A1" w:rsidRDefault="000861A1" w:rsidP="000861A1">
      <w:pPr>
        <w:contextualSpacing/>
        <w:rPr>
          <w:rFonts w:ascii="Arial" w:hAnsi="Arial" w:cs="Arial"/>
        </w:rPr>
      </w:pPr>
    </w:p>
    <w:p w:rsidR="000861A1" w:rsidRPr="000861A1" w:rsidRDefault="000861A1" w:rsidP="000861A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861A1" w:rsidRPr="000861A1" w:rsidTr="000861A1">
        <w:tc>
          <w:tcPr>
            <w:tcW w:w="1242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</w:tr>
      <w:tr w:rsidR="000861A1" w:rsidRPr="000861A1" w:rsidTr="000861A1">
        <w:tc>
          <w:tcPr>
            <w:tcW w:w="1242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861A1" w:rsidRPr="000861A1" w:rsidRDefault="000861A1" w:rsidP="000861A1">
            <w:pPr>
              <w:contextualSpacing/>
              <w:rPr>
                <w:rFonts w:ascii="Arial" w:hAnsi="Arial" w:cs="Arial"/>
              </w:rPr>
            </w:pPr>
            <w:r w:rsidRPr="000861A1">
              <w:rPr>
                <w:rFonts w:ascii="Arial" w:hAnsi="Arial" w:cs="Arial"/>
              </w:rPr>
              <w:t xml:space="preserve">TuS </w:t>
            </w:r>
            <w:proofErr w:type="spellStart"/>
            <w:r w:rsidRPr="000861A1">
              <w:rPr>
                <w:rFonts w:ascii="Arial" w:hAnsi="Arial" w:cs="Arial"/>
              </w:rPr>
              <w:t>Brüchermühle</w:t>
            </w:r>
            <w:proofErr w:type="spellEnd"/>
            <w:r w:rsidRPr="000861A1">
              <w:rPr>
                <w:rFonts w:ascii="Arial" w:hAnsi="Arial" w:cs="Arial"/>
              </w:rPr>
              <w:t xml:space="preserve"> 2</w:t>
            </w:r>
          </w:p>
        </w:tc>
      </w:tr>
    </w:tbl>
    <w:p w:rsidR="000861A1" w:rsidRPr="000861A1" w:rsidRDefault="000861A1" w:rsidP="000861A1">
      <w:pPr>
        <w:contextualSpacing/>
        <w:rPr>
          <w:rFonts w:ascii="Arial" w:hAnsi="Arial" w:cs="Arial"/>
        </w:rPr>
      </w:pPr>
    </w:p>
    <w:sectPr w:rsidR="000861A1" w:rsidRPr="000861A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861A1"/>
    <w:rsid w:val="000861A1"/>
    <w:rsid w:val="0052093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861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2011-03-17T13:25:00Z</dcterms:created>
  <dcterms:modified xsi:type="dcterms:W3CDTF">2011-03-17T13:27:00Z</dcterms:modified>
</cp:coreProperties>
</file>