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00" w:rsidRDefault="00C72000" w:rsidP="00C72000">
      <w:pPr>
        <w:spacing w:after="0" w:line="240" w:lineRule="auto"/>
        <w:contextualSpacing/>
        <w:rPr>
          <w:rFonts w:ascii="Arial" w:hAnsi="Arial" w:cs="Arial"/>
          <w:sz w:val="24"/>
          <w:szCs w:val="24"/>
        </w:rPr>
      </w:pPr>
    </w:p>
    <w:p w:rsidR="00C72000" w:rsidRPr="00507FFB" w:rsidRDefault="00C72000" w:rsidP="00C72000">
      <w:pPr>
        <w:spacing w:after="0" w:line="240" w:lineRule="auto"/>
        <w:contextualSpacing/>
        <w:rPr>
          <w:rFonts w:ascii="Arial" w:hAnsi="Arial" w:cs="Arial"/>
          <w:b/>
          <w:sz w:val="72"/>
          <w:szCs w:val="24"/>
        </w:rPr>
      </w:pPr>
      <w:r w:rsidRPr="00507FFB">
        <w:rPr>
          <w:rFonts w:ascii="Arial" w:hAnsi="Arial" w:cs="Arial"/>
          <w:b/>
          <w:sz w:val="72"/>
          <w:szCs w:val="24"/>
        </w:rPr>
        <w:t>Dennis Grabowski</w:t>
      </w:r>
    </w:p>
    <w:p w:rsidR="00C72000" w:rsidRDefault="00C72000" w:rsidP="00C72000">
      <w:pPr>
        <w:spacing w:after="0" w:line="240" w:lineRule="auto"/>
        <w:contextualSpacing/>
        <w:rPr>
          <w:rFonts w:ascii="Arial" w:hAnsi="Arial" w:cs="Arial"/>
          <w:sz w:val="24"/>
          <w:szCs w:val="24"/>
        </w:rPr>
      </w:pPr>
    </w:p>
    <w:p w:rsidR="00C72000" w:rsidRDefault="00C72000" w:rsidP="00C72000">
      <w:pPr>
        <w:spacing w:after="0" w:line="240" w:lineRule="auto"/>
        <w:contextualSpacing/>
        <w:rPr>
          <w:rFonts w:ascii="Arial" w:hAnsi="Arial" w:cs="Arial"/>
          <w:sz w:val="24"/>
          <w:szCs w:val="24"/>
        </w:rPr>
      </w:pPr>
    </w:p>
    <w:p w:rsidR="00C72000" w:rsidRDefault="00C72000" w:rsidP="00C72000">
      <w:pPr>
        <w:spacing w:after="0" w:line="240" w:lineRule="auto"/>
        <w:contextualSpacing/>
        <w:rPr>
          <w:rFonts w:ascii="Arial" w:hAnsi="Arial" w:cs="Arial"/>
          <w:sz w:val="24"/>
          <w:szCs w:val="24"/>
        </w:rPr>
      </w:pPr>
    </w:p>
    <w:p w:rsidR="00C72000" w:rsidRDefault="00C72000" w:rsidP="00C72000">
      <w:pPr>
        <w:spacing w:after="0" w:line="240" w:lineRule="auto"/>
        <w:contextualSpacing/>
        <w:rPr>
          <w:rFonts w:ascii="Arial" w:hAnsi="Arial" w:cs="Arial"/>
          <w:sz w:val="24"/>
          <w:szCs w:val="24"/>
        </w:rPr>
      </w:pPr>
    </w:p>
    <w:p w:rsidR="00C72000" w:rsidRPr="00507FFB" w:rsidRDefault="00C72000" w:rsidP="00C72000">
      <w:pPr>
        <w:spacing w:after="0" w:line="240" w:lineRule="auto"/>
        <w:contextualSpacing/>
        <w:rPr>
          <w:rFonts w:ascii="Arial" w:hAnsi="Arial" w:cs="Arial"/>
          <w:b/>
          <w:sz w:val="40"/>
          <w:szCs w:val="24"/>
          <w:u w:val="single"/>
        </w:rPr>
      </w:pPr>
      <w:r w:rsidRPr="00507FFB">
        <w:rPr>
          <w:rFonts w:ascii="Arial" w:hAnsi="Arial" w:cs="Arial"/>
          <w:b/>
          <w:sz w:val="40"/>
          <w:szCs w:val="24"/>
          <w:u w:val="single"/>
        </w:rPr>
        <w:t>Spielzeit 2007 / 08</w:t>
      </w:r>
    </w:p>
    <w:p w:rsidR="00C72000" w:rsidRDefault="00C72000" w:rsidP="00C72000">
      <w:pPr>
        <w:spacing w:after="0" w:line="240" w:lineRule="auto"/>
        <w:contextualSpacing/>
        <w:rPr>
          <w:rFonts w:ascii="Arial" w:hAnsi="Arial" w:cs="Arial"/>
          <w:sz w:val="24"/>
          <w:szCs w:val="24"/>
        </w:rPr>
      </w:pPr>
    </w:p>
    <w:p w:rsidR="00C72000" w:rsidRPr="00507FFB" w:rsidRDefault="00C72000" w:rsidP="00C72000">
      <w:pPr>
        <w:spacing w:after="0" w:line="240" w:lineRule="auto"/>
        <w:contextualSpacing/>
        <w:rPr>
          <w:rFonts w:ascii="Arial" w:hAnsi="Arial" w:cs="Arial"/>
          <w:sz w:val="24"/>
          <w:szCs w:val="24"/>
        </w:rPr>
      </w:pPr>
    </w:p>
    <w:p w:rsidR="00C72000" w:rsidRPr="00507FFB" w:rsidRDefault="00C72000" w:rsidP="00C72000">
      <w:pPr>
        <w:spacing w:after="0" w:line="240" w:lineRule="auto"/>
        <w:contextualSpacing/>
        <w:rPr>
          <w:rFonts w:ascii="Arial" w:hAnsi="Arial" w:cs="Arial"/>
          <w:sz w:val="24"/>
          <w:szCs w:val="24"/>
        </w:rPr>
      </w:pPr>
      <w:r w:rsidRPr="00507FFB">
        <w:rPr>
          <w:rFonts w:ascii="Arial" w:hAnsi="Arial" w:cs="Arial"/>
          <w:sz w:val="24"/>
          <w:szCs w:val="24"/>
        </w:rPr>
        <w:t>11. April 2008</w:t>
      </w:r>
    </w:p>
    <w:p w:rsidR="00C72000" w:rsidRPr="00507FFB" w:rsidRDefault="00C72000" w:rsidP="00C72000">
      <w:pPr>
        <w:spacing w:after="0" w:line="240" w:lineRule="auto"/>
        <w:contextualSpacing/>
        <w:rPr>
          <w:rFonts w:ascii="Arial" w:hAnsi="Arial" w:cs="Arial"/>
          <w:sz w:val="24"/>
          <w:szCs w:val="24"/>
        </w:rPr>
      </w:pPr>
    </w:p>
    <w:p w:rsidR="00C72000" w:rsidRPr="00507FFB" w:rsidRDefault="00C72000" w:rsidP="00C72000">
      <w:pPr>
        <w:spacing w:after="0" w:line="240" w:lineRule="auto"/>
        <w:contextualSpacing/>
        <w:rPr>
          <w:rFonts w:ascii="Arial" w:hAnsi="Arial" w:cs="Arial"/>
          <w:sz w:val="24"/>
          <w:szCs w:val="24"/>
        </w:rPr>
      </w:pPr>
      <w:r w:rsidRPr="00507FFB">
        <w:rPr>
          <w:rFonts w:ascii="Arial" w:hAnsi="Arial" w:cs="Arial"/>
          <w:sz w:val="24"/>
          <w:szCs w:val="24"/>
        </w:rPr>
        <w:t>Die Reform, die in den kommenden Monaten Schritt für Schritt umgesetzt werden soll, hat zum Ziel den TuS zukunftsfähiger, effizienter, nach außen hin transparenter und vor allem sportlich erfolgreicher zu gestalten. Kern der Reform ist die Installation einer weiteren Ebene zwischen dem Vorstand und den einzelnen Abteilungen. Aufgabe dieser Instanz, die künftig in Gestalt des neu geschaffenen Postens des Sportkoordinators auftritt, wird es sein, die Arbeit im Verein abteilungsübergreifend zu koordinieren, als zentraler Ansprechpartner für alle aktiven Mitglieder zu fungieren, einen reibungslosen Informationsfluss zwischen Vorstand und Abteilungen sicherzustellen sowie den sportlichen Erfolg zu forcieren.</w:t>
      </w:r>
    </w:p>
    <w:p w:rsidR="00C72000" w:rsidRPr="00507FFB" w:rsidRDefault="00C72000" w:rsidP="00C72000">
      <w:pPr>
        <w:spacing w:after="0" w:line="240" w:lineRule="auto"/>
        <w:contextualSpacing/>
        <w:rPr>
          <w:rFonts w:ascii="Arial" w:hAnsi="Arial" w:cs="Arial"/>
          <w:sz w:val="24"/>
          <w:szCs w:val="24"/>
        </w:rPr>
      </w:pPr>
      <w:r w:rsidRPr="00507FFB">
        <w:rPr>
          <w:rFonts w:ascii="Arial" w:hAnsi="Arial" w:cs="Arial"/>
          <w:sz w:val="24"/>
          <w:szCs w:val="24"/>
        </w:rPr>
        <w:t>"</w:t>
      </w:r>
      <w:r w:rsidRPr="00507FFB">
        <w:rPr>
          <w:rFonts w:ascii="Arial" w:hAnsi="Arial" w:cs="Arial"/>
          <w:i/>
          <w:sz w:val="24"/>
          <w:szCs w:val="24"/>
        </w:rPr>
        <w:t>Mit der Strukturreform rüsten wir uns für die Zukunft. Mit ihr werden wir unsere inhaltliche Arbeit weiter vertiefen, uns organisatorisch besser aufstellen und das Gemeinschaftsgefühl im Verein stärken</w:t>
      </w:r>
      <w:r w:rsidRPr="00507FFB">
        <w:rPr>
          <w:rFonts w:ascii="Arial" w:hAnsi="Arial" w:cs="Arial"/>
          <w:sz w:val="24"/>
          <w:szCs w:val="24"/>
        </w:rPr>
        <w:t xml:space="preserve">", erklärt Wolfgang Waldheim, 1. Vorsitzender des TuS Lindlar. In das Amt des neuen Sportkoordinators hat der Vorstand den in Frielingsdorf wohnhaften Jungunternehmer </w:t>
      </w:r>
      <w:r w:rsidRPr="00507FFB">
        <w:rPr>
          <w:rFonts w:ascii="Arial" w:hAnsi="Arial" w:cs="Arial"/>
          <w:b/>
          <w:color w:val="FF0000"/>
          <w:sz w:val="24"/>
          <w:szCs w:val="24"/>
        </w:rPr>
        <w:t>Dennis Grabowski</w:t>
      </w:r>
      <w:r w:rsidRPr="00507FFB">
        <w:rPr>
          <w:rFonts w:ascii="Arial" w:hAnsi="Arial" w:cs="Arial"/>
          <w:color w:val="FF0000"/>
          <w:sz w:val="24"/>
          <w:szCs w:val="24"/>
        </w:rPr>
        <w:t xml:space="preserve"> </w:t>
      </w:r>
      <w:r w:rsidRPr="00507FFB">
        <w:rPr>
          <w:rFonts w:ascii="Arial" w:hAnsi="Arial" w:cs="Arial"/>
          <w:sz w:val="24"/>
          <w:szCs w:val="24"/>
        </w:rPr>
        <w:t>gewählt. Er wird das Amt für vorerst zwei Jahre bekleiden. "</w:t>
      </w:r>
      <w:r w:rsidRPr="00507FFB">
        <w:rPr>
          <w:rFonts w:ascii="Arial" w:hAnsi="Arial" w:cs="Arial"/>
          <w:i/>
          <w:sz w:val="24"/>
          <w:szCs w:val="24"/>
        </w:rPr>
        <w:t>Mit Dennis Grabowski haben wir einen sehr zielstrebigen und erfolgsorientierten Unternehmer für unser Anliegen gewinnen können. Er verfügt über eine sehr objektive sowie kritische Sichtweise auf den Verein und als 'Abteilungsloser' zugleich über die nötige Neutralität, um mit allen Abteilungen im TuS vertrauensvoll zusammenarbeiten zu können</w:t>
      </w:r>
      <w:r w:rsidRPr="00507FFB">
        <w:rPr>
          <w:rFonts w:ascii="Arial" w:hAnsi="Arial" w:cs="Arial"/>
          <w:sz w:val="24"/>
          <w:szCs w:val="24"/>
        </w:rPr>
        <w:t>", zeigt sich Waldheim von der Personalie überzeugt.</w:t>
      </w:r>
    </w:p>
    <w:p w:rsidR="00C72000" w:rsidRPr="00507FFB" w:rsidRDefault="00C72000" w:rsidP="00C72000">
      <w:pPr>
        <w:spacing w:after="0" w:line="240" w:lineRule="auto"/>
        <w:contextualSpacing/>
        <w:rPr>
          <w:rFonts w:ascii="Arial" w:hAnsi="Arial" w:cs="Arial"/>
          <w:sz w:val="24"/>
          <w:szCs w:val="24"/>
        </w:rPr>
      </w:pPr>
    </w:p>
    <w:p w:rsidR="00C72000" w:rsidRDefault="00C72000" w:rsidP="00C72000">
      <w:pPr>
        <w:spacing w:after="0" w:line="240" w:lineRule="auto"/>
        <w:contextualSpacing/>
        <w:rPr>
          <w:rFonts w:ascii="Arial" w:hAnsi="Arial" w:cs="Arial"/>
          <w:sz w:val="24"/>
          <w:szCs w:val="24"/>
        </w:rPr>
      </w:pPr>
    </w:p>
    <w:p w:rsidR="00994821" w:rsidRDefault="00994821"/>
    <w:sectPr w:rsidR="00994821" w:rsidSect="009948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hyphenationZone w:val="425"/>
  <w:characterSpacingControl w:val="doNotCompress"/>
  <w:compat/>
  <w:rsids>
    <w:rsidRoot w:val="00C72000"/>
    <w:rsid w:val="00994821"/>
    <w:rsid w:val="00C720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000"/>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2017-04-20T19:15:00Z</dcterms:created>
  <dcterms:modified xsi:type="dcterms:W3CDTF">2017-04-20T19:15:00Z</dcterms:modified>
</cp:coreProperties>
</file>