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35" w:rsidRPr="005E3277" w:rsidRDefault="00E77D35" w:rsidP="00E77D35">
      <w:pPr>
        <w:contextualSpacing/>
        <w:rPr>
          <w:rFonts w:ascii="Arial" w:hAnsi="Arial" w:cs="Arial"/>
        </w:rPr>
      </w:pPr>
    </w:p>
    <w:p w:rsidR="00E77D35" w:rsidRPr="005E3277" w:rsidRDefault="00E77D35" w:rsidP="00E77D3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H.-Jürgen </w:t>
      </w:r>
      <w:proofErr w:type="spellStart"/>
      <w:r>
        <w:rPr>
          <w:rFonts w:ascii="Arial" w:hAnsi="Arial" w:cs="Arial"/>
          <w:b/>
          <w:sz w:val="40"/>
          <w:szCs w:val="40"/>
        </w:rPr>
        <w:t>Frinthoff</w:t>
      </w:r>
      <w:proofErr w:type="spellEnd"/>
    </w:p>
    <w:p w:rsidR="00E77D35" w:rsidRPr="005E3277" w:rsidRDefault="00E77D35" w:rsidP="00E77D35">
      <w:pPr>
        <w:contextualSpacing/>
        <w:rPr>
          <w:rFonts w:ascii="Arial" w:hAnsi="Arial" w:cs="Arial"/>
          <w:b/>
        </w:rPr>
      </w:pPr>
    </w:p>
    <w:p w:rsidR="00E77D35" w:rsidRPr="005E3277" w:rsidRDefault="00E77D35" w:rsidP="00E77D35">
      <w:pPr>
        <w:contextualSpacing/>
        <w:rPr>
          <w:rFonts w:ascii="Arial" w:hAnsi="Arial" w:cs="Arial"/>
          <w:b/>
        </w:rPr>
      </w:pPr>
    </w:p>
    <w:p w:rsidR="00E77D35" w:rsidRPr="005E3277" w:rsidRDefault="00E77D35" w:rsidP="00E77D35">
      <w:pPr>
        <w:contextualSpacing/>
        <w:rPr>
          <w:rFonts w:ascii="Arial" w:hAnsi="Arial" w:cs="Arial"/>
          <w:b/>
        </w:rPr>
      </w:pPr>
    </w:p>
    <w:p w:rsidR="00E77D35" w:rsidRPr="005E3277" w:rsidRDefault="00E77D35" w:rsidP="00E77D35">
      <w:pPr>
        <w:contextualSpacing/>
        <w:rPr>
          <w:rFonts w:ascii="Arial" w:hAnsi="Arial" w:cs="Arial"/>
          <w:b/>
        </w:rPr>
      </w:pPr>
      <w:r w:rsidRPr="005E3277">
        <w:rPr>
          <w:rFonts w:ascii="Arial" w:hAnsi="Arial" w:cs="Arial"/>
          <w:b/>
        </w:rPr>
        <w:t>1970 / 71</w:t>
      </w:r>
    </w:p>
    <w:p w:rsidR="00E77D35" w:rsidRPr="005E3277" w:rsidRDefault="00E77D35" w:rsidP="00E77D3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Frinthoff</w:t>
      </w:r>
      <w:r w:rsidRPr="005E3277">
        <w:rPr>
          <w:rFonts w:ascii="Arial" w:hAnsi="Arial" w:cs="Arial"/>
        </w:rPr>
        <w:t xml:space="preserve"> spielt in der Reservemannschaft der SpVgg Holpe-Steimelhagen in der 3. Kreisklasse Oberberg, Staffel 2 (</w:t>
      </w:r>
      <w:r w:rsidRPr="005E3277">
        <w:rPr>
          <w:rFonts w:ascii="Arial" w:hAnsi="Arial" w:cs="Arial"/>
          <w:color w:val="7F7F7F" w:themeColor="text1" w:themeTint="80"/>
        </w:rPr>
        <w:t>8. Liga</w:t>
      </w:r>
      <w:r w:rsidRPr="005E3277">
        <w:rPr>
          <w:rFonts w:ascii="Arial" w:hAnsi="Arial" w:cs="Arial"/>
        </w:rPr>
        <w:t>)</w:t>
      </w:r>
    </w:p>
    <w:p w:rsidR="00E77D35" w:rsidRPr="005E3277" w:rsidRDefault="00E77D35" w:rsidP="00E77D35">
      <w:pPr>
        <w:contextualSpacing/>
        <w:rPr>
          <w:rFonts w:ascii="Arial" w:hAnsi="Arial" w:cs="Arial"/>
        </w:rPr>
      </w:pPr>
    </w:p>
    <w:p w:rsidR="00E77D35" w:rsidRPr="005E3277" w:rsidRDefault="00E77D35" w:rsidP="00E77D35">
      <w:pPr>
        <w:contextualSpacing/>
        <w:rPr>
          <w:rFonts w:ascii="Arial" w:hAnsi="Arial" w:cs="Arial"/>
        </w:rPr>
      </w:pPr>
    </w:p>
    <w:p w:rsidR="00E77D35" w:rsidRPr="005E3277" w:rsidRDefault="00E77D35" w:rsidP="00E77D35">
      <w:pPr>
        <w:contextualSpacing/>
        <w:rPr>
          <w:rFonts w:ascii="Arial" w:hAnsi="Arial" w:cs="Arial"/>
        </w:rPr>
      </w:pPr>
    </w:p>
    <w:p w:rsidR="00E77D35" w:rsidRPr="005E3277" w:rsidRDefault="00E77D35" w:rsidP="00E77D35">
      <w:pPr>
        <w:contextualSpacing/>
        <w:rPr>
          <w:rFonts w:ascii="Arial" w:hAnsi="Arial" w:cs="Arial"/>
          <w:b/>
        </w:rPr>
      </w:pPr>
      <w:r w:rsidRPr="005E3277">
        <w:rPr>
          <w:rFonts w:ascii="Arial" w:hAnsi="Arial" w:cs="Arial"/>
          <w:b/>
        </w:rPr>
        <w:t>Statistik</w:t>
      </w:r>
    </w:p>
    <w:p w:rsidR="00E77D35" w:rsidRPr="005E3277" w:rsidRDefault="00E77D35" w:rsidP="00E77D3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77D35" w:rsidRPr="005E3277" w:rsidTr="00E4227A">
        <w:tc>
          <w:tcPr>
            <w:tcW w:w="4077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</w:tr>
      <w:tr w:rsidR="00E77D35" w:rsidRPr="005E3277" w:rsidTr="00E4227A">
        <w:tc>
          <w:tcPr>
            <w:tcW w:w="4077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SpVgg Holpe-Steimelhagen 2</w:t>
            </w:r>
          </w:p>
        </w:tc>
      </w:tr>
    </w:tbl>
    <w:p w:rsidR="00E77D35" w:rsidRPr="005E3277" w:rsidRDefault="00E77D35" w:rsidP="00E77D35">
      <w:pPr>
        <w:contextualSpacing/>
        <w:rPr>
          <w:rFonts w:ascii="Arial" w:hAnsi="Arial" w:cs="Arial"/>
        </w:rPr>
      </w:pPr>
    </w:p>
    <w:p w:rsidR="00E77D35" w:rsidRPr="005E3277" w:rsidRDefault="00E77D35" w:rsidP="00E77D3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77D35" w:rsidRPr="005E3277" w:rsidTr="00E4227A">
        <w:tc>
          <w:tcPr>
            <w:tcW w:w="1242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</w:tr>
      <w:tr w:rsidR="00E77D35" w:rsidRPr="005E3277" w:rsidTr="00E4227A">
        <w:tc>
          <w:tcPr>
            <w:tcW w:w="1242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77D35" w:rsidRPr="005E3277" w:rsidRDefault="00E77D35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SpVgg Holpe-Steimelhagen 2</w:t>
            </w:r>
          </w:p>
        </w:tc>
      </w:tr>
    </w:tbl>
    <w:p w:rsidR="00E77D35" w:rsidRPr="005E3277" w:rsidRDefault="00E77D35" w:rsidP="00E77D3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77D35"/>
    <w:rsid w:val="00635E37"/>
    <w:rsid w:val="006A25E6"/>
    <w:rsid w:val="006B6808"/>
    <w:rsid w:val="00E77D3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77D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2011-01-19T11:28:00Z</dcterms:created>
  <dcterms:modified xsi:type="dcterms:W3CDTF">2011-01-19T11:28:00Z</dcterms:modified>
</cp:coreProperties>
</file>