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787" w:rsidRPr="00E214A3" w:rsidRDefault="00354787" w:rsidP="00E214A3">
      <w:pPr>
        <w:spacing w:after="0" w:line="240" w:lineRule="auto"/>
        <w:contextualSpacing/>
        <w:rPr>
          <w:rFonts w:ascii="Arial" w:hAnsi="Arial" w:cs="Arial"/>
          <w:sz w:val="24"/>
          <w:szCs w:val="24"/>
        </w:rPr>
      </w:pPr>
    </w:p>
    <w:p w:rsidR="00E214A3" w:rsidRPr="000E36B2" w:rsidRDefault="00E214A3" w:rsidP="00E214A3">
      <w:pPr>
        <w:spacing w:after="0" w:line="240" w:lineRule="auto"/>
        <w:contextualSpacing/>
        <w:rPr>
          <w:rFonts w:ascii="Arial" w:hAnsi="Arial" w:cs="Arial"/>
          <w:b/>
          <w:sz w:val="72"/>
          <w:szCs w:val="24"/>
        </w:rPr>
      </w:pPr>
      <w:r w:rsidRPr="000E36B2">
        <w:rPr>
          <w:rFonts w:ascii="Arial" w:hAnsi="Arial" w:cs="Arial"/>
          <w:b/>
          <w:sz w:val="72"/>
          <w:szCs w:val="24"/>
        </w:rPr>
        <w:t>Maik Derksen</w:t>
      </w:r>
    </w:p>
    <w:p w:rsidR="00E214A3" w:rsidRPr="00E214A3" w:rsidRDefault="00E214A3" w:rsidP="00E214A3">
      <w:pPr>
        <w:spacing w:after="0" w:line="240" w:lineRule="auto"/>
        <w:contextualSpacing/>
        <w:rPr>
          <w:rFonts w:ascii="Arial" w:hAnsi="Arial" w:cs="Arial"/>
          <w:sz w:val="24"/>
          <w:szCs w:val="24"/>
        </w:rPr>
      </w:pPr>
    </w:p>
    <w:p w:rsidR="00E214A3" w:rsidRPr="00E214A3" w:rsidRDefault="00E214A3" w:rsidP="00E214A3">
      <w:pPr>
        <w:spacing w:after="0" w:line="240" w:lineRule="auto"/>
        <w:contextualSpacing/>
        <w:rPr>
          <w:rFonts w:ascii="Arial" w:hAnsi="Arial" w:cs="Arial"/>
          <w:sz w:val="24"/>
          <w:szCs w:val="24"/>
        </w:rPr>
      </w:pPr>
    </w:p>
    <w:p w:rsidR="000E36B2" w:rsidRDefault="000E36B2" w:rsidP="000E36B2">
      <w:pPr>
        <w:spacing w:line="240" w:lineRule="auto"/>
        <w:contextualSpacing/>
        <w:rPr>
          <w:rFonts w:ascii="Arial" w:hAnsi="Arial" w:cs="Arial"/>
        </w:rPr>
      </w:pPr>
    </w:p>
    <w:p w:rsidR="000E36B2" w:rsidRPr="00235AB6" w:rsidRDefault="000E36B2" w:rsidP="000E36B2">
      <w:pPr>
        <w:spacing w:line="240" w:lineRule="auto"/>
        <w:contextualSpacing/>
        <w:rPr>
          <w:rFonts w:ascii="Arial" w:hAnsi="Arial" w:cs="Arial"/>
          <w:b/>
          <w:sz w:val="40"/>
          <w:u w:val="single"/>
        </w:rPr>
      </w:pPr>
      <w:r w:rsidRPr="00235AB6">
        <w:rPr>
          <w:rFonts w:ascii="Arial" w:hAnsi="Arial" w:cs="Arial"/>
          <w:b/>
          <w:sz w:val="40"/>
          <w:u w:val="single"/>
        </w:rPr>
        <w:t>Spielzeit 2016 / 17</w:t>
      </w:r>
    </w:p>
    <w:p w:rsidR="000E36B2" w:rsidRPr="00664E46" w:rsidRDefault="000E36B2" w:rsidP="000E36B2">
      <w:pPr>
        <w:spacing w:after="0" w:line="240" w:lineRule="auto"/>
        <w:contextualSpacing/>
        <w:rPr>
          <w:rFonts w:ascii="Arial" w:hAnsi="Arial" w:cs="Arial"/>
          <w:sz w:val="24"/>
          <w:szCs w:val="24"/>
        </w:rPr>
      </w:pPr>
    </w:p>
    <w:p w:rsidR="000E36B2" w:rsidRPr="00664E46" w:rsidRDefault="000E36B2" w:rsidP="000E36B2">
      <w:pPr>
        <w:spacing w:after="0" w:line="240" w:lineRule="auto"/>
        <w:contextualSpacing/>
        <w:rPr>
          <w:rFonts w:ascii="Arial" w:hAnsi="Arial" w:cs="Arial"/>
          <w:sz w:val="24"/>
          <w:szCs w:val="24"/>
        </w:rPr>
      </w:pPr>
      <w:r w:rsidRPr="00664E46">
        <w:rPr>
          <w:rFonts w:ascii="Arial" w:hAnsi="Arial" w:cs="Arial"/>
          <w:sz w:val="24"/>
          <w:szCs w:val="24"/>
        </w:rPr>
        <w:t>Derksen spielt in der Reservemannschaft des FV Wiehl in der Kreisliga A Berg (</w:t>
      </w:r>
      <w:r w:rsidRPr="00664E46">
        <w:rPr>
          <w:rFonts w:ascii="Arial" w:hAnsi="Arial" w:cs="Arial"/>
          <w:color w:val="7F7F7F" w:themeColor="text1" w:themeTint="80"/>
          <w:sz w:val="24"/>
          <w:szCs w:val="24"/>
        </w:rPr>
        <w:t>8. Liga</w:t>
      </w:r>
      <w:r w:rsidRPr="00664E46">
        <w:rPr>
          <w:rFonts w:ascii="Arial" w:hAnsi="Arial" w:cs="Arial"/>
          <w:sz w:val="24"/>
          <w:szCs w:val="24"/>
        </w:rPr>
        <w:t>)</w:t>
      </w:r>
    </w:p>
    <w:p w:rsidR="000E36B2" w:rsidRPr="00664E46" w:rsidRDefault="000E36B2" w:rsidP="000E36B2">
      <w:pPr>
        <w:spacing w:after="0" w:line="240" w:lineRule="auto"/>
        <w:contextualSpacing/>
        <w:rPr>
          <w:rFonts w:ascii="Arial" w:hAnsi="Arial" w:cs="Arial"/>
          <w:sz w:val="24"/>
          <w:szCs w:val="24"/>
        </w:rPr>
      </w:pPr>
    </w:p>
    <w:p w:rsidR="000E36B2" w:rsidRPr="00664E46" w:rsidRDefault="000E36B2" w:rsidP="000E36B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30. Oktober 2016</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Kreisliga A Berg (11. Spieltag)</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Blau-Weiß Biesfeld - FV Wiehl 2 1:1 (0:1)</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Kevin Jung, Marc Velten, Markus Breidenbach</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 xml:space="preserve">Tobias Wiebe, </w:t>
            </w:r>
            <w:r w:rsidRPr="00664E46">
              <w:rPr>
                <w:rFonts w:ascii="Arial" w:hAnsi="Arial" w:cs="Arial"/>
                <w:b/>
                <w:color w:val="FF0000"/>
                <w:sz w:val="24"/>
                <w:szCs w:val="24"/>
              </w:rPr>
              <w:t>Maik Derksen</w:t>
            </w:r>
            <w:r w:rsidRPr="00664E46">
              <w:rPr>
                <w:rFonts w:ascii="Arial" w:hAnsi="Arial" w:cs="Arial"/>
                <w:sz w:val="24"/>
                <w:szCs w:val="24"/>
              </w:rPr>
              <w:t>, Florian Liebelt</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[Trainer: Jan Kordt]</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0:1 Wiebe (41.)</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1:1 Jung (90.+3)</w:t>
            </w:r>
          </w:p>
        </w:tc>
      </w:tr>
    </w:tbl>
    <w:p w:rsidR="000E36B2" w:rsidRPr="00664E46" w:rsidRDefault="000E36B2" w:rsidP="000E36B2">
      <w:pPr>
        <w:spacing w:after="0" w:line="240" w:lineRule="auto"/>
        <w:contextualSpacing/>
        <w:rPr>
          <w:rFonts w:ascii="Arial" w:hAnsi="Arial" w:cs="Arial"/>
          <w:sz w:val="24"/>
          <w:szCs w:val="24"/>
        </w:rPr>
      </w:pPr>
    </w:p>
    <w:p w:rsidR="000E36B2" w:rsidRPr="00664E46" w:rsidRDefault="000E36B2" w:rsidP="000E36B2">
      <w:pPr>
        <w:spacing w:after="0" w:line="240" w:lineRule="auto"/>
        <w:contextualSpacing/>
        <w:rPr>
          <w:rFonts w:ascii="Arial" w:hAnsi="Arial" w:cs="Arial"/>
          <w:sz w:val="24"/>
          <w:szCs w:val="24"/>
        </w:rPr>
      </w:pPr>
    </w:p>
    <w:p w:rsidR="000E36B2" w:rsidRPr="00664E46" w:rsidRDefault="000E36B2" w:rsidP="000E36B2">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13. November 2016</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Kreisliga A Berg (13. Spieltag)</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Borussia Derschlag - FV Wiehl 2 2:3 (1:1)</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Bastian von Ameln, Albin Krasniqi, Vitali Wolter</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[Trainer: Viktor Köhn]</w:t>
            </w:r>
          </w:p>
        </w:tc>
      </w:tr>
      <w:tr w:rsidR="000E36B2" w:rsidRPr="00664E46" w:rsidTr="009E2183">
        <w:tc>
          <w:tcPr>
            <w:tcW w:w="9209" w:type="dxa"/>
          </w:tcPr>
          <w:p w:rsidR="000E36B2" w:rsidRPr="008C78F2" w:rsidRDefault="000E36B2" w:rsidP="009E2183">
            <w:pPr>
              <w:contextualSpacing/>
              <w:rPr>
                <w:rFonts w:ascii="Arial" w:hAnsi="Arial" w:cs="Arial"/>
                <w:sz w:val="24"/>
                <w:szCs w:val="24"/>
                <w:lang w:val="en-US"/>
              </w:rPr>
            </w:pPr>
            <w:r w:rsidRPr="008C78F2">
              <w:rPr>
                <w:rFonts w:ascii="Arial" w:hAnsi="Arial" w:cs="Arial"/>
                <w:sz w:val="24"/>
                <w:szCs w:val="24"/>
                <w:lang w:val="en-US"/>
              </w:rPr>
              <w:t xml:space="preserve">Pascal Nohl, Florian Liebelt, Pantaleo Stomeo, </w:t>
            </w:r>
            <w:r w:rsidRPr="008C78F2">
              <w:rPr>
                <w:rFonts w:ascii="Arial" w:hAnsi="Arial" w:cs="Arial"/>
                <w:b/>
                <w:color w:val="FF0000"/>
                <w:sz w:val="24"/>
                <w:szCs w:val="24"/>
                <w:lang w:val="en-US"/>
              </w:rPr>
              <w:t>Maik Derksen</w:t>
            </w:r>
            <w:r w:rsidRPr="008C78F2">
              <w:rPr>
                <w:rFonts w:ascii="Arial" w:hAnsi="Arial" w:cs="Arial"/>
                <w:sz w:val="24"/>
                <w:szCs w:val="24"/>
                <w:lang w:val="en-US"/>
              </w:rPr>
              <w:t>, Thorben Riske</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[Trainer: Jan Kordt]</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1:0 von Ameln (5.)</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1:1 von Ameln (12. Eigentor)</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1:2 Nohl (49.)</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2:2 Krasniqi (57.)</w:t>
            </w:r>
          </w:p>
          <w:p w:rsidR="000E36B2" w:rsidRPr="00664E46" w:rsidRDefault="000E36B2" w:rsidP="009E2183">
            <w:pPr>
              <w:contextualSpacing/>
              <w:rPr>
                <w:rFonts w:ascii="Arial" w:hAnsi="Arial" w:cs="Arial"/>
                <w:sz w:val="24"/>
                <w:szCs w:val="24"/>
              </w:rPr>
            </w:pPr>
            <w:r w:rsidRPr="00664E46">
              <w:rPr>
                <w:rFonts w:ascii="Arial" w:hAnsi="Arial" w:cs="Arial"/>
                <w:sz w:val="24"/>
                <w:szCs w:val="24"/>
              </w:rPr>
              <w:t>2:3 Stomeo (84.)</w:t>
            </w:r>
          </w:p>
        </w:tc>
      </w:tr>
      <w:tr w:rsidR="000E36B2" w:rsidRPr="00664E46" w:rsidTr="009E2183">
        <w:tc>
          <w:tcPr>
            <w:tcW w:w="9209" w:type="dxa"/>
          </w:tcPr>
          <w:p w:rsidR="000E36B2" w:rsidRPr="00664E46" w:rsidRDefault="000E36B2" w:rsidP="009E2183">
            <w:pPr>
              <w:contextualSpacing/>
              <w:rPr>
                <w:rFonts w:ascii="Arial" w:hAnsi="Arial" w:cs="Arial"/>
                <w:sz w:val="24"/>
                <w:szCs w:val="24"/>
              </w:rPr>
            </w:pPr>
            <w:r w:rsidRPr="00664E46">
              <w:rPr>
                <w:rFonts w:ascii="Arial" w:hAnsi="Arial" w:cs="Arial"/>
                <w:sz w:val="24"/>
                <w:szCs w:val="24"/>
              </w:rPr>
              <w:t>In der 66. Minute schießt der Wiehler Spieler Riske einen Foulelfmeter an die Latte</w:t>
            </w:r>
          </w:p>
        </w:tc>
      </w:tr>
    </w:tbl>
    <w:p w:rsidR="000E36B2" w:rsidRPr="00664E46" w:rsidRDefault="000E36B2" w:rsidP="000E36B2">
      <w:pPr>
        <w:spacing w:after="0" w:line="240" w:lineRule="auto"/>
        <w:contextualSpacing/>
        <w:rPr>
          <w:rFonts w:ascii="Arial" w:hAnsi="Arial" w:cs="Arial"/>
          <w:sz w:val="24"/>
          <w:szCs w:val="24"/>
        </w:rPr>
      </w:pPr>
    </w:p>
    <w:p w:rsidR="000E36B2" w:rsidRDefault="000E36B2" w:rsidP="000E36B2">
      <w:pPr>
        <w:spacing w:after="0" w:line="240" w:lineRule="auto"/>
        <w:contextualSpacing/>
        <w:rPr>
          <w:rFonts w:ascii="Arial" w:hAnsi="Arial" w:cs="Arial"/>
          <w:sz w:val="24"/>
          <w:szCs w:val="24"/>
        </w:rPr>
      </w:pPr>
    </w:p>
    <w:p w:rsidR="000E36B2" w:rsidRDefault="000E36B2" w:rsidP="000E36B2">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11. April 2017</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(22. Spieltag)</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SSV Nümbrecht 2 - FV Wiehl 2 1:0 (0:0)</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Florian Schneider - Jan Mosberger, Stefan Rößler, Julian Opitz, Kilian Seinsche</w:t>
            </w:r>
          </w:p>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Florian Schmidt]</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Pascal Rüsche - Bastian Schwarz, Florian Liebelt, Lukas Engeln, Ozan Taskiran, </w:t>
            </w:r>
            <w:r w:rsidRPr="00B64129">
              <w:rPr>
                <w:rFonts w:ascii="Arial" w:hAnsi="Arial" w:cs="Arial"/>
                <w:b/>
                <w:color w:val="FF0000"/>
                <w:sz w:val="24"/>
                <w:szCs w:val="24"/>
              </w:rPr>
              <w:t>Maik Derksen</w:t>
            </w:r>
            <w:r>
              <w:rPr>
                <w:rFonts w:ascii="Arial" w:hAnsi="Arial" w:cs="Arial"/>
                <w:sz w:val="24"/>
                <w:szCs w:val="24"/>
              </w:rPr>
              <w:t xml:space="preserve">, Philip Wildenburg </w:t>
            </w:r>
          </w:p>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1:0 Seinsche (76.)</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In der 83. Minute erhielt der Wiehler Spieler Wildenburg wegen einer Notbremse die </w:t>
            </w:r>
            <w:r>
              <w:rPr>
                <w:rFonts w:ascii="Arial" w:hAnsi="Arial" w:cs="Arial"/>
                <w:sz w:val="24"/>
                <w:szCs w:val="24"/>
              </w:rPr>
              <w:lastRenderedPageBreak/>
              <w:t>Rote Karte</w:t>
            </w:r>
          </w:p>
        </w:tc>
      </w:tr>
    </w:tbl>
    <w:p w:rsidR="000E36B2" w:rsidRDefault="000E36B2" w:rsidP="000E36B2">
      <w:pPr>
        <w:widowControl w:val="0"/>
        <w:autoSpaceDE w:val="0"/>
        <w:autoSpaceDN w:val="0"/>
        <w:adjustRightInd w:val="0"/>
        <w:spacing w:after="0" w:line="240" w:lineRule="auto"/>
        <w:contextualSpacing/>
        <w:rPr>
          <w:rFonts w:ascii="Arial" w:hAnsi="Arial" w:cs="Arial"/>
          <w:sz w:val="24"/>
          <w:szCs w:val="24"/>
        </w:rPr>
      </w:pPr>
    </w:p>
    <w:p w:rsidR="000E36B2" w:rsidRDefault="000E36B2" w:rsidP="000E36B2">
      <w:pPr>
        <w:spacing w:after="0" w:line="240" w:lineRule="auto"/>
        <w:contextualSpacing/>
        <w:rPr>
          <w:rFonts w:ascii="Arial" w:hAnsi="Arial" w:cs="Arial"/>
          <w:sz w:val="24"/>
          <w:szCs w:val="24"/>
        </w:rPr>
      </w:pPr>
    </w:p>
    <w:p w:rsidR="000E36B2" w:rsidRDefault="000E36B2" w:rsidP="000E36B2">
      <w:pPr>
        <w:widowControl w:val="0"/>
        <w:autoSpaceDE w:val="0"/>
        <w:autoSpaceDN w:val="0"/>
        <w:adjustRightInd w:val="0"/>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21. Mai 2017</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Kreisliga A Berg (27. Spieltag)</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FV Wiehl 2 - Borussia Derschlag 14:0 (6:0)</w:t>
            </w:r>
          </w:p>
        </w:tc>
      </w:tr>
      <w:tr w:rsidR="000E36B2" w:rsidTr="009E2183">
        <w:tc>
          <w:tcPr>
            <w:tcW w:w="9209" w:type="dxa"/>
          </w:tcPr>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 xml:space="preserve">Pascal Nohl, </w:t>
            </w:r>
            <w:r w:rsidRPr="007D1ACD">
              <w:rPr>
                <w:rFonts w:ascii="Arial" w:hAnsi="Arial" w:cs="Arial"/>
                <w:b/>
                <w:color w:val="FF0000"/>
                <w:sz w:val="24"/>
                <w:szCs w:val="24"/>
              </w:rPr>
              <w:t>Maik Derksen</w:t>
            </w:r>
            <w:r>
              <w:rPr>
                <w:rFonts w:ascii="Arial" w:hAnsi="Arial" w:cs="Arial"/>
                <w:sz w:val="24"/>
                <w:szCs w:val="24"/>
              </w:rPr>
              <w:t>, Florian Liebelt, Simon Scharfenberg, Lukas Engeln, Alexander Küsters, Philipp Sulzer, Jan Schoeler, Octavian Ciupitu, Jonas Baier</w:t>
            </w:r>
          </w:p>
          <w:p w:rsidR="000E36B2" w:rsidRDefault="000E36B2" w:rsidP="009E2183">
            <w:pPr>
              <w:widowControl w:val="0"/>
              <w:autoSpaceDE w:val="0"/>
              <w:autoSpaceDN w:val="0"/>
              <w:adjustRightInd w:val="0"/>
              <w:contextualSpacing/>
              <w:rPr>
                <w:rFonts w:ascii="Arial" w:hAnsi="Arial" w:cs="Arial"/>
                <w:sz w:val="24"/>
                <w:szCs w:val="24"/>
              </w:rPr>
            </w:pPr>
            <w:r>
              <w:rPr>
                <w:rFonts w:ascii="Arial" w:hAnsi="Arial" w:cs="Arial"/>
                <w:sz w:val="24"/>
                <w:szCs w:val="24"/>
              </w:rPr>
              <w:t>[Trainer: Jan Kordt]</w:t>
            </w:r>
          </w:p>
        </w:tc>
      </w:tr>
      <w:tr w:rsidR="000E36B2" w:rsidTr="009E2183">
        <w:tc>
          <w:tcPr>
            <w:tcW w:w="9209" w:type="dxa"/>
          </w:tcPr>
          <w:p w:rsidR="000E36B2" w:rsidRPr="006772B1" w:rsidRDefault="000E36B2" w:rsidP="009E218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 xml:space="preserve">Bastian Metz - </w:t>
            </w:r>
          </w:p>
          <w:p w:rsidR="000E36B2" w:rsidRPr="006772B1" w:rsidRDefault="000E36B2" w:rsidP="009E2183">
            <w:pPr>
              <w:widowControl w:val="0"/>
              <w:autoSpaceDE w:val="0"/>
              <w:autoSpaceDN w:val="0"/>
              <w:adjustRightInd w:val="0"/>
              <w:contextualSpacing/>
              <w:rPr>
                <w:rFonts w:ascii="Arial" w:hAnsi="Arial" w:cs="Arial"/>
                <w:sz w:val="24"/>
                <w:szCs w:val="24"/>
              </w:rPr>
            </w:pPr>
            <w:r w:rsidRPr="006772B1">
              <w:rPr>
                <w:rFonts w:ascii="Arial" w:hAnsi="Arial" w:cs="Arial"/>
                <w:sz w:val="24"/>
                <w:szCs w:val="24"/>
              </w:rPr>
              <w:t>[Trainer: Tarek Charif]</w:t>
            </w:r>
          </w:p>
        </w:tc>
      </w:tr>
      <w:tr w:rsidR="000E36B2" w:rsidTr="009E2183">
        <w:tc>
          <w:tcPr>
            <w:tcW w:w="9209" w:type="dxa"/>
          </w:tcPr>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 Nohl (22. Foulelfmeter)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2</w:t>
            </w:r>
            <w:r>
              <w:rPr>
                <w:rFonts w:ascii="Arial" w:eastAsia="Times New Roman" w:hAnsi="Arial" w:cs="Arial"/>
                <w:sz w:val="24"/>
                <w:szCs w:val="24"/>
                <w:lang w:eastAsia="de-DE"/>
              </w:rPr>
              <w:t>:0 Derksen (24.</w:t>
            </w:r>
            <w:r w:rsidRPr="006772B1">
              <w:rPr>
                <w:rFonts w:ascii="Arial" w:eastAsia="Times New Roman" w:hAnsi="Arial" w:cs="Arial"/>
                <w:sz w:val="24"/>
                <w:szCs w:val="24"/>
                <w:lang w:eastAsia="de-DE"/>
              </w:rPr>
              <w:t xml:space="preserve">)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3:0 Liebelt (30.)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4:0 Nohl (39.)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5:0 Engeln (40.)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6:0 Nohl (42.)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7:0 Sulzer (48. Foulelfmeter)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8:0 Schoeler (52.)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9:0 Nohl (59.)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10:0 Küsters (59.)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11:0 Küsters (76.)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12:0 </w:t>
            </w:r>
            <w:r>
              <w:rPr>
                <w:rFonts w:ascii="Arial" w:eastAsia="Times New Roman" w:hAnsi="Arial" w:cs="Arial"/>
                <w:sz w:val="24"/>
                <w:szCs w:val="24"/>
                <w:lang w:eastAsia="de-DE"/>
              </w:rPr>
              <w:t>Baier (83.</w:t>
            </w:r>
            <w:r w:rsidRPr="006772B1">
              <w:rPr>
                <w:rFonts w:ascii="Arial" w:eastAsia="Times New Roman" w:hAnsi="Arial" w:cs="Arial"/>
                <w:sz w:val="24"/>
                <w:szCs w:val="24"/>
                <w:lang w:eastAsia="de-DE"/>
              </w:rPr>
              <w:t xml:space="preserve">) </w:t>
            </w:r>
          </w:p>
          <w:p w:rsidR="000E36B2" w:rsidRPr="006772B1" w:rsidRDefault="000E36B2" w:rsidP="009E2183">
            <w:pPr>
              <w:contextualSpacing/>
              <w:rPr>
                <w:rFonts w:ascii="Arial" w:eastAsia="Times New Roman" w:hAnsi="Arial" w:cs="Arial"/>
                <w:sz w:val="24"/>
                <w:szCs w:val="24"/>
                <w:lang w:eastAsia="de-DE"/>
              </w:rPr>
            </w:pPr>
            <w:r w:rsidRPr="006772B1">
              <w:rPr>
                <w:rFonts w:ascii="Arial" w:eastAsia="Times New Roman" w:hAnsi="Arial" w:cs="Arial"/>
                <w:sz w:val="24"/>
                <w:szCs w:val="24"/>
                <w:lang w:eastAsia="de-DE"/>
              </w:rPr>
              <w:t xml:space="preserve">13:0 Nohl (88.) </w:t>
            </w:r>
          </w:p>
          <w:p w:rsidR="000E36B2" w:rsidRPr="006772B1" w:rsidRDefault="000E36B2" w:rsidP="009E2183">
            <w:pPr>
              <w:widowControl w:val="0"/>
              <w:autoSpaceDE w:val="0"/>
              <w:autoSpaceDN w:val="0"/>
              <w:adjustRightInd w:val="0"/>
              <w:contextualSpacing/>
              <w:rPr>
                <w:rFonts w:ascii="Arial" w:hAnsi="Arial" w:cs="Arial"/>
                <w:sz w:val="24"/>
                <w:szCs w:val="24"/>
              </w:rPr>
            </w:pPr>
            <w:r w:rsidRPr="006772B1">
              <w:rPr>
                <w:rFonts w:ascii="Arial" w:eastAsia="Times New Roman" w:hAnsi="Arial" w:cs="Arial"/>
                <w:sz w:val="24"/>
                <w:szCs w:val="24"/>
                <w:lang w:eastAsia="de-DE"/>
              </w:rPr>
              <w:t>14:0 Küsters (90. +1)</w:t>
            </w:r>
          </w:p>
        </w:tc>
      </w:tr>
    </w:tbl>
    <w:p w:rsidR="000E36B2" w:rsidRDefault="000E36B2" w:rsidP="000E36B2">
      <w:pPr>
        <w:widowControl w:val="0"/>
        <w:autoSpaceDE w:val="0"/>
        <w:autoSpaceDN w:val="0"/>
        <w:adjustRightInd w:val="0"/>
        <w:spacing w:after="0" w:line="240" w:lineRule="auto"/>
        <w:contextualSpacing/>
        <w:rPr>
          <w:rFonts w:ascii="Arial" w:hAnsi="Arial" w:cs="Arial"/>
          <w:sz w:val="24"/>
          <w:szCs w:val="24"/>
        </w:rPr>
      </w:pPr>
    </w:p>
    <w:p w:rsidR="000E36B2" w:rsidRDefault="000E36B2" w:rsidP="000E36B2">
      <w:pPr>
        <w:spacing w:after="0" w:line="240" w:lineRule="auto"/>
        <w:contextualSpacing/>
        <w:rPr>
          <w:rFonts w:ascii="Arial" w:hAnsi="Arial" w:cs="Arial"/>
          <w:sz w:val="24"/>
          <w:szCs w:val="24"/>
        </w:rPr>
      </w:pPr>
    </w:p>
    <w:p w:rsidR="000E36B2" w:rsidRDefault="000E36B2" w:rsidP="000E36B2">
      <w:pPr>
        <w:spacing w:after="0" w:line="240" w:lineRule="auto"/>
        <w:contextualSpacing/>
        <w:rPr>
          <w:rFonts w:ascii="Arial" w:hAnsi="Arial" w:cs="Arial"/>
          <w:sz w:val="24"/>
          <w:szCs w:val="24"/>
        </w:rPr>
      </w:pPr>
    </w:p>
    <w:p w:rsidR="000E36B2" w:rsidRDefault="000E36B2" w:rsidP="000E36B2">
      <w:pPr>
        <w:spacing w:after="0" w:line="240" w:lineRule="auto"/>
        <w:contextualSpacing/>
        <w:rPr>
          <w:rFonts w:ascii="Arial" w:hAnsi="Arial" w:cs="Arial"/>
          <w:sz w:val="24"/>
          <w:szCs w:val="24"/>
        </w:rPr>
      </w:pPr>
      <w:r>
        <w:rPr>
          <w:rFonts w:ascii="Arial" w:hAnsi="Arial" w:cs="Arial"/>
          <w:sz w:val="24"/>
          <w:szCs w:val="24"/>
        </w:rPr>
        <w:t>Am Ende dieser Spielzeit belegt die Reservemannschaft des FV Wiehl unter Trainer Jan Kordt in ihrer Staffel mit acht Punkten Vorsprung auf den SV Schönenbach den 1. Tabellenplatz und steigt damit in die Bezirksliga Mittelrhein auf.</w:t>
      </w:r>
    </w:p>
    <w:p w:rsidR="000E36B2" w:rsidRDefault="000E36B2" w:rsidP="000E36B2">
      <w:pPr>
        <w:spacing w:after="0" w:line="240" w:lineRule="auto"/>
        <w:contextualSpacing/>
        <w:rPr>
          <w:rFonts w:ascii="Arial" w:hAnsi="Arial" w:cs="Arial"/>
          <w:sz w:val="24"/>
          <w:szCs w:val="24"/>
        </w:rPr>
      </w:pPr>
    </w:p>
    <w:p w:rsidR="00E214A3" w:rsidRPr="00E214A3" w:rsidRDefault="00E214A3" w:rsidP="00E214A3">
      <w:pPr>
        <w:spacing w:after="0" w:line="240" w:lineRule="auto"/>
        <w:contextualSpacing/>
        <w:rPr>
          <w:rFonts w:ascii="Arial" w:hAnsi="Arial" w:cs="Arial"/>
          <w:sz w:val="24"/>
          <w:szCs w:val="24"/>
        </w:rPr>
      </w:pPr>
    </w:p>
    <w:p w:rsidR="00E214A3" w:rsidRPr="00E214A3" w:rsidRDefault="00E214A3" w:rsidP="00E214A3">
      <w:pPr>
        <w:spacing w:after="0" w:line="240" w:lineRule="auto"/>
        <w:contextualSpacing/>
        <w:rPr>
          <w:rFonts w:ascii="Arial" w:hAnsi="Arial" w:cs="Arial"/>
          <w:sz w:val="24"/>
          <w:szCs w:val="24"/>
        </w:rPr>
      </w:pPr>
    </w:p>
    <w:p w:rsidR="00E214A3" w:rsidRPr="00E214A3" w:rsidRDefault="00E214A3" w:rsidP="00E214A3">
      <w:pPr>
        <w:spacing w:after="0" w:line="240" w:lineRule="auto"/>
        <w:contextualSpacing/>
        <w:rPr>
          <w:rFonts w:ascii="Arial" w:hAnsi="Arial" w:cs="Arial"/>
          <w:sz w:val="24"/>
          <w:szCs w:val="24"/>
        </w:rPr>
      </w:pPr>
    </w:p>
    <w:p w:rsidR="00E214A3" w:rsidRPr="00E214A3" w:rsidRDefault="00E214A3" w:rsidP="00E214A3">
      <w:pPr>
        <w:spacing w:after="0" w:line="240" w:lineRule="auto"/>
        <w:contextualSpacing/>
        <w:rPr>
          <w:rFonts w:ascii="Arial" w:hAnsi="Arial" w:cs="Arial"/>
          <w:b/>
          <w:sz w:val="32"/>
          <w:szCs w:val="24"/>
          <w:u w:val="single"/>
        </w:rPr>
      </w:pPr>
      <w:r w:rsidRPr="00E214A3">
        <w:rPr>
          <w:rFonts w:ascii="Arial" w:hAnsi="Arial" w:cs="Arial"/>
          <w:b/>
          <w:sz w:val="32"/>
          <w:szCs w:val="24"/>
          <w:u w:val="single"/>
        </w:rPr>
        <w:t>Statistik</w:t>
      </w:r>
    </w:p>
    <w:p w:rsidR="00E214A3" w:rsidRPr="00E214A3" w:rsidRDefault="00E214A3" w:rsidP="00E214A3">
      <w:pPr>
        <w:spacing w:after="0" w:line="240" w:lineRule="auto"/>
        <w:contextualSpacing/>
        <w:rPr>
          <w:rFonts w:ascii="Arial" w:hAnsi="Arial" w:cs="Arial"/>
          <w:sz w:val="24"/>
          <w:szCs w:val="24"/>
        </w:rPr>
      </w:pPr>
    </w:p>
    <w:tbl>
      <w:tblPr>
        <w:tblStyle w:val="Tabellengitternetz"/>
        <w:tblW w:w="0" w:type="auto"/>
        <w:tblLook w:val="04A0"/>
      </w:tblPr>
      <w:tblGrid>
        <w:gridCol w:w="4077"/>
        <w:gridCol w:w="884"/>
        <w:gridCol w:w="850"/>
        <w:gridCol w:w="3434"/>
      </w:tblGrid>
      <w:tr w:rsidR="00E214A3" w:rsidRPr="00E214A3" w:rsidTr="00E214A3">
        <w:tc>
          <w:tcPr>
            <w:tcW w:w="4077" w:type="dxa"/>
          </w:tcPr>
          <w:p w:rsidR="00E214A3" w:rsidRPr="00E214A3" w:rsidRDefault="00E214A3" w:rsidP="00E214A3">
            <w:pPr>
              <w:contextualSpacing/>
              <w:rPr>
                <w:rFonts w:ascii="Arial" w:hAnsi="Arial" w:cs="Arial"/>
                <w:sz w:val="24"/>
                <w:szCs w:val="24"/>
              </w:rPr>
            </w:pPr>
          </w:p>
        </w:tc>
        <w:tc>
          <w:tcPr>
            <w:tcW w:w="851" w:type="dxa"/>
          </w:tcPr>
          <w:p w:rsidR="00E214A3" w:rsidRPr="00E214A3" w:rsidRDefault="00E214A3" w:rsidP="00E214A3">
            <w:pPr>
              <w:contextualSpacing/>
              <w:rPr>
                <w:rFonts w:ascii="Arial" w:hAnsi="Arial" w:cs="Arial"/>
                <w:sz w:val="24"/>
                <w:szCs w:val="24"/>
              </w:rPr>
            </w:pPr>
            <w:r w:rsidRPr="00E214A3">
              <w:rPr>
                <w:rFonts w:ascii="Arial" w:hAnsi="Arial" w:cs="Arial"/>
                <w:sz w:val="24"/>
                <w:szCs w:val="24"/>
              </w:rPr>
              <w:t>Spiele</w:t>
            </w:r>
          </w:p>
        </w:tc>
        <w:tc>
          <w:tcPr>
            <w:tcW w:w="850" w:type="dxa"/>
          </w:tcPr>
          <w:p w:rsidR="00E214A3" w:rsidRPr="00E214A3" w:rsidRDefault="00E214A3" w:rsidP="00E214A3">
            <w:pPr>
              <w:contextualSpacing/>
              <w:rPr>
                <w:rFonts w:ascii="Arial" w:hAnsi="Arial" w:cs="Arial"/>
                <w:sz w:val="24"/>
                <w:szCs w:val="24"/>
              </w:rPr>
            </w:pPr>
            <w:r w:rsidRPr="00E214A3">
              <w:rPr>
                <w:rFonts w:ascii="Arial" w:hAnsi="Arial" w:cs="Arial"/>
                <w:sz w:val="24"/>
                <w:szCs w:val="24"/>
              </w:rPr>
              <w:t>Tore</w:t>
            </w:r>
          </w:p>
        </w:tc>
        <w:tc>
          <w:tcPr>
            <w:tcW w:w="3434" w:type="dxa"/>
          </w:tcPr>
          <w:p w:rsidR="00E214A3" w:rsidRPr="00E214A3" w:rsidRDefault="00E214A3" w:rsidP="00E214A3">
            <w:pPr>
              <w:contextualSpacing/>
              <w:rPr>
                <w:rFonts w:ascii="Arial" w:hAnsi="Arial" w:cs="Arial"/>
                <w:sz w:val="24"/>
                <w:szCs w:val="24"/>
              </w:rPr>
            </w:pPr>
          </w:p>
        </w:tc>
      </w:tr>
      <w:tr w:rsidR="00E214A3" w:rsidRPr="00E214A3" w:rsidTr="00E214A3">
        <w:tc>
          <w:tcPr>
            <w:tcW w:w="4077" w:type="dxa"/>
          </w:tcPr>
          <w:p w:rsidR="00E214A3" w:rsidRPr="00E214A3" w:rsidRDefault="00E214A3" w:rsidP="00E214A3">
            <w:pPr>
              <w:contextualSpacing/>
              <w:rPr>
                <w:rFonts w:ascii="Arial" w:hAnsi="Arial" w:cs="Arial"/>
                <w:sz w:val="24"/>
                <w:szCs w:val="24"/>
              </w:rPr>
            </w:pPr>
            <w:r w:rsidRPr="00E214A3">
              <w:rPr>
                <w:rFonts w:ascii="Arial" w:hAnsi="Arial" w:cs="Arial"/>
                <w:sz w:val="24"/>
                <w:szCs w:val="24"/>
              </w:rPr>
              <w:t>Kreisliga A Berg</w:t>
            </w:r>
          </w:p>
        </w:tc>
        <w:tc>
          <w:tcPr>
            <w:tcW w:w="851" w:type="dxa"/>
          </w:tcPr>
          <w:p w:rsidR="00E214A3" w:rsidRPr="00E214A3" w:rsidRDefault="00E214A3" w:rsidP="00E214A3">
            <w:pPr>
              <w:contextualSpacing/>
              <w:rPr>
                <w:rFonts w:ascii="Arial" w:hAnsi="Arial" w:cs="Arial"/>
                <w:sz w:val="24"/>
                <w:szCs w:val="24"/>
              </w:rPr>
            </w:pPr>
          </w:p>
        </w:tc>
        <w:tc>
          <w:tcPr>
            <w:tcW w:w="850" w:type="dxa"/>
          </w:tcPr>
          <w:p w:rsidR="00E214A3" w:rsidRPr="00E214A3" w:rsidRDefault="00E214A3" w:rsidP="00E214A3">
            <w:pPr>
              <w:contextualSpacing/>
              <w:rPr>
                <w:rFonts w:ascii="Arial" w:hAnsi="Arial" w:cs="Arial"/>
                <w:sz w:val="24"/>
                <w:szCs w:val="24"/>
              </w:rPr>
            </w:pPr>
          </w:p>
        </w:tc>
        <w:tc>
          <w:tcPr>
            <w:tcW w:w="3434" w:type="dxa"/>
          </w:tcPr>
          <w:p w:rsidR="00E214A3" w:rsidRPr="00E214A3" w:rsidRDefault="00E214A3" w:rsidP="00E214A3">
            <w:pPr>
              <w:contextualSpacing/>
              <w:rPr>
                <w:rFonts w:ascii="Arial" w:hAnsi="Arial" w:cs="Arial"/>
                <w:sz w:val="24"/>
                <w:szCs w:val="24"/>
              </w:rPr>
            </w:pPr>
            <w:r w:rsidRPr="00E214A3">
              <w:rPr>
                <w:rFonts w:ascii="Arial" w:hAnsi="Arial" w:cs="Arial"/>
                <w:sz w:val="24"/>
                <w:szCs w:val="24"/>
              </w:rPr>
              <w:t>FV Wiehl 2</w:t>
            </w:r>
          </w:p>
        </w:tc>
      </w:tr>
    </w:tbl>
    <w:p w:rsidR="00E214A3" w:rsidRPr="00E214A3" w:rsidRDefault="00E214A3" w:rsidP="00E214A3">
      <w:pPr>
        <w:spacing w:after="0" w:line="240" w:lineRule="auto"/>
        <w:contextualSpacing/>
        <w:rPr>
          <w:rFonts w:ascii="Arial" w:hAnsi="Arial" w:cs="Arial"/>
          <w:sz w:val="24"/>
          <w:szCs w:val="24"/>
        </w:rPr>
      </w:pPr>
    </w:p>
    <w:p w:rsidR="00E214A3" w:rsidRPr="00E214A3" w:rsidRDefault="00E214A3" w:rsidP="00E214A3">
      <w:pPr>
        <w:spacing w:after="0" w:line="240" w:lineRule="auto"/>
        <w:contextualSpacing/>
        <w:rPr>
          <w:rFonts w:ascii="Arial" w:hAnsi="Arial" w:cs="Arial"/>
          <w:sz w:val="24"/>
          <w:szCs w:val="24"/>
        </w:rPr>
      </w:pPr>
    </w:p>
    <w:tbl>
      <w:tblPr>
        <w:tblStyle w:val="Tabellengitternetz"/>
        <w:tblW w:w="0" w:type="auto"/>
        <w:tblLook w:val="04A0"/>
      </w:tblPr>
      <w:tblGrid>
        <w:gridCol w:w="1384"/>
        <w:gridCol w:w="2693"/>
        <w:gridCol w:w="851"/>
        <w:gridCol w:w="850"/>
        <w:gridCol w:w="3434"/>
      </w:tblGrid>
      <w:tr w:rsidR="00E214A3" w:rsidRPr="00E214A3" w:rsidTr="00E214A3">
        <w:tc>
          <w:tcPr>
            <w:tcW w:w="1384" w:type="dxa"/>
          </w:tcPr>
          <w:p w:rsidR="00E214A3" w:rsidRPr="00E214A3" w:rsidRDefault="00E214A3" w:rsidP="00E214A3">
            <w:pPr>
              <w:contextualSpacing/>
              <w:rPr>
                <w:rFonts w:ascii="Arial" w:hAnsi="Arial" w:cs="Arial"/>
                <w:sz w:val="24"/>
                <w:szCs w:val="24"/>
              </w:rPr>
            </w:pPr>
          </w:p>
        </w:tc>
        <w:tc>
          <w:tcPr>
            <w:tcW w:w="2693" w:type="dxa"/>
          </w:tcPr>
          <w:p w:rsidR="00E214A3" w:rsidRPr="00E214A3" w:rsidRDefault="00E214A3" w:rsidP="00E214A3">
            <w:pPr>
              <w:contextualSpacing/>
              <w:rPr>
                <w:rFonts w:ascii="Arial" w:hAnsi="Arial" w:cs="Arial"/>
                <w:sz w:val="24"/>
                <w:szCs w:val="24"/>
              </w:rPr>
            </w:pPr>
          </w:p>
        </w:tc>
        <w:tc>
          <w:tcPr>
            <w:tcW w:w="851" w:type="dxa"/>
          </w:tcPr>
          <w:p w:rsidR="00E214A3" w:rsidRPr="00E214A3" w:rsidRDefault="00E214A3" w:rsidP="00E214A3">
            <w:pPr>
              <w:contextualSpacing/>
              <w:rPr>
                <w:rFonts w:ascii="Arial" w:hAnsi="Arial" w:cs="Arial"/>
                <w:sz w:val="24"/>
                <w:szCs w:val="24"/>
              </w:rPr>
            </w:pPr>
          </w:p>
        </w:tc>
        <w:tc>
          <w:tcPr>
            <w:tcW w:w="850" w:type="dxa"/>
          </w:tcPr>
          <w:p w:rsidR="00E214A3" w:rsidRPr="00E214A3" w:rsidRDefault="00E214A3" w:rsidP="00E214A3">
            <w:pPr>
              <w:contextualSpacing/>
              <w:rPr>
                <w:rFonts w:ascii="Arial" w:hAnsi="Arial" w:cs="Arial"/>
                <w:sz w:val="24"/>
                <w:szCs w:val="24"/>
              </w:rPr>
            </w:pPr>
          </w:p>
        </w:tc>
        <w:tc>
          <w:tcPr>
            <w:tcW w:w="3434" w:type="dxa"/>
          </w:tcPr>
          <w:p w:rsidR="00E214A3" w:rsidRPr="00E214A3" w:rsidRDefault="00E214A3" w:rsidP="00E214A3">
            <w:pPr>
              <w:contextualSpacing/>
              <w:rPr>
                <w:rFonts w:ascii="Arial" w:hAnsi="Arial" w:cs="Arial"/>
                <w:sz w:val="24"/>
                <w:szCs w:val="24"/>
              </w:rPr>
            </w:pPr>
          </w:p>
        </w:tc>
      </w:tr>
      <w:tr w:rsidR="00E214A3" w:rsidRPr="00E214A3" w:rsidTr="00E214A3">
        <w:tc>
          <w:tcPr>
            <w:tcW w:w="1384" w:type="dxa"/>
          </w:tcPr>
          <w:p w:rsidR="00E214A3" w:rsidRPr="00E214A3" w:rsidRDefault="00E214A3" w:rsidP="00E214A3">
            <w:pPr>
              <w:contextualSpacing/>
              <w:rPr>
                <w:rFonts w:ascii="Arial" w:hAnsi="Arial" w:cs="Arial"/>
                <w:sz w:val="24"/>
                <w:szCs w:val="24"/>
              </w:rPr>
            </w:pPr>
            <w:r w:rsidRPr="00E214A3">
              <w:rPr>
                <w:rFonts w:ascii="Arial" w:hAnsi="Arial" w:cs="Arial"/>
                <w:sz w:val="24"/>
                <w:szCs w:val="24"/>
              </w:rPr>
              <w:t>2016 / 17</w:t>
            </w:r>
          </w:p>
        </w:tc>
        <w:tc>
          <w:tcPr>
            <w:tcW w:w="2693" w:type="dxa"/>
          </w:tcPr>
          <w:p w:rsidR="00E214A3" w:rsidRPr="00E214A3" w:rsidRDefault="00E214A3" w:rsidP="00E214A3">
            <w:pPr>
              <w:contextualSpacing/>
              <w:rPr>
                <w:rFonts w:ascii="Arial" w:hAnsi="Arial" w:cs="Arial"/>
                <w:sz w:val="24"/>
                <w:szCs w:val="24"/>
              </w:rPr>
            </w:pPr>
            <w:r w:rsidRPr="00E214A3">
              <w:rPr>
                <w:rFonts w:ascii="Arial" w:hAnsi="Arial" w:cs="Arial"/>
                <w:sz w:val="24"/>
                <w:szCs w:val="24"/>
              </w:rPr>
              <w:t>Kreisliga A Berg</w:t>
            </w:r>
          </w:p>
        </w:tc>
        <w:tc>
          <w:tcPr>
            <w:tcW w:w="851" w:type="dxa"/>
          </w:tcPr>
          <w:p w:rsidR="00E214A3" w:rsidRPr="00E214A3" w:rsidRDefault="00E214A3" w:rsidP="00E214A3">
            <w:pPr>
              <w:contextualSpacing/>
              <w:rPr>
                <w:rFonts w:ascii="Arial" w:hAnsi="Arial" w:cs="Arial"/>
                <w:i/>
                <w:sz w:val="24"/>
                <w:szCs w:val="24"/>
              </w:rPr>
            </w:pPr>
            <w:r w:rsidRPr="00E214A3">
              <w:rPr>
                <w:rFonts w:ascii="Arial" w:hAnsi="Arial" w:cs="Arial"/>
                <w:i/>
                <w:sz w:val="24"/>
                <w:szCs w:val="24"/>
              </w:rPr>
              <w:t>1</w:t>
            </w:r>
          </w:p>
        </w:tc>
        <w:tc>
          <w:tcPr>
            <w:tcW w:w="850" w:type="dxa"/>
          </w:tcPr>
          <w:p w:rsidR="00E214A3" w:rsidRPr="00E214A3" w:rsidRDefault="00E214A3" w:rsidP="00E214A3">
            <w:pPr>
              <w:contextualSpacing/>
              <w:rPr>
                <w:rFonts w:ascii="Arial" w:hAnsi="Arial" w:cs="Arial"/>
                <w:i/>
                <w:sz w:val="24"/>
                <w:szCs w:val="24"/>
              </w:rPr>
            </w:pPr>
            <w:r w:rsidRPr="00E214A3">
              <w:rPr>
                <w:rFonts w:ascii="Arial" w:hAnsi="Arial" w:cs="Arial"/>
                <w:i/>
                <w:sz w:val="24"/>
                <w:szCs w:val="24"/>
              </w:rPr>
              <w:t>0</w:t>
            </w:r>
          </w:p>
        </w:tc>
        <w:tc>
          <w:tcPr>
            <w:tcW w:w="3434" w:type="dxa"/>
          </w:tcPr>
          <w:p w:rsidR="00E214A3" w:rsidRPr="00E214A3" w:rsidRDefault="00E214A3" w:rsidP="00E214A3">
            <w:pPr>
              <w:contextualSpacing/>
              <w:rPr>
                <w:rFonts w:ascii="Arial" w:hAnsi="Arial" w:cs="Arial"/>
                <w:sz w:val="24"/>
                <w:szCs w:val="24"/>
              </w:rPr>
            </w:pPr>
            <w:r w:rsidRPr="00E214A3">
              <w:rPr>
                <w:rFonts w:ascii="Arial" w:hAnsi="Arial" w:cs="Arial"/>
                <w:sz w:val="24"/>
                <w:szCs w:val="24"/>
              </w:rPr>
              <w:t>FV Wiehl 2</w:t>
            </w:r>
          </w:p>
        </w:tc>
      </w:tr>
    </w:tbl>
    <w:p w:rsidR="00E214A3" w:rsidRPr="00E214A3" w:rsidRDefault="00E214A3" w:rsidP="00E214A3">
      <w:pPr>
        <w:spacing w:after="0" w:line="240" w:lineRule="auto"/>
        <w:contextualSpacing/>
        <w:rPr>
          <w:rFonts w:ascii="Arial" w:hAnsi="Arial" w:cs="Arial"/>
          <w:sz w:val="24"/>
          <w:szCs w:val="24"/>
        </w:rPr>
      </w:pPr>
    </w:p>
    <w:p w:rsidR="00E214A3" w:rsidRPr="00E214A3" w:rsidRDefault="00E214A3" w:rsidP="00E214A3">
      <w:pPr>
        <w:spacing w:after="0" w:line="240" w:lineRule="auto"/>
        <w:contextualSpacing/>
        <w:rPr>
          <w:rFonts w:ascii="Arial" w:hAnsi="Arial" w:cs="Arial"/>
          <w:sz w:val="24"/>
          <w:szCs w:val="24"/>
        </w:rPr>
      </w:pPr>
    </w:p>
    <w:p w:rsidR="00E214A3" w:rsidRPr="00E214A3" w:rsidRDefault="000E36B2" w:rsidP="00E214A3">
      <w:pPr>
        <w:spacing w:after="0" w:line="240" w:lineRule="auto"/>
        <w:contextualSpacing/>
        <w:rPr>
          <w:rFonts w:ascii="Arial" w:hAnsi="Arial" w:cs="Arial"/>
          <w:sz w:val="24"/>
          <w:szCs w:val="24"/>
        </w:rPr>
      </w:pPr>
      <w:r>
        <w:rPr>
          <w:rFonts w:ascii="Arial" w:hAnsi="Arial" w:cs="Arial"/>
          <w:sz w:val="24"/>
          <w:szCs w:val="24"/>
        </w:rPr>
        <w:t>4</w:t>
      </w:r>
    </w:p>
    <w:sectPr w:rsidR="00E214A3" w:rsidRPr="00E214A3" w:rsidSect="00354787">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08"/>
  <w:hyphenationZone w:val="425"/>
  <w:characterSpacingControl w:val="doNotCompress"/>
  <w:compat/>
  <w:rsids>
    <w:rsidRoot w:val="00E214A3"/>
    <w:rsid w:val="000E36B2"/>
    <w:rsid w:val="00354787"/>
    <w:rsid w:val="00B23514"/>
    <w:rsid w:val="00E214A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5478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E214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303</Words>
  <Characters>1912</Characters>
  <Application>Microsoft Office Word</Application>
  <DocSecurity>0</DocSecurity>
  <Lines>15</Lines>
  <Paragraphs>4</Paragraphs>
  <ScaleCrop>false</ScaleCrop>
  <Company/>
  <LinksUpToDate>false</LinksUpToDate>
  <CharactersWithSpaces>2211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3</cp:revision>
  <dcterms:created xsi:type="dcterms:W3CDTF">2016-10-15T15:32:00Z</dcterms:created>
  <dcterms:modified xsi:type="dcterms:W3CDTF">2017-08-16T20:50:00Z</dcterms:modified>
</cp:coreProperties>
</file>