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20911" w:rsidRDefault="006A25E6">
      <w:pPr>
        <w:contextualSpacing/>
        <w:rPr>
          <w:rFonts w:ascii="Arial" w:hAnsi="Arial" w:cs="Arial"/>
        </w:rPr>
      </w:pPr>
    </w:p>
    <w:p w:rsidR="00A20911" w:rsidRPr="00A20911" w:rsidRDefault="00A20911">
      <w:pPr>
        <w:contextualSpacing/>
        <w:rPr>
          <w:rFonts w:ascii="Arial" w:hAnsi="Arial" w:cs="Arial"/>
          <w:b/>
          <w:sz w:val="40"/>
          <w:szCs w:val="40"/>
        </w:rPr>
      </w:pPr>
      <w:r w:rsidRPr="00A20911">
        <w:rPr>
          <w:rFonts w:ascii="Arial" w:hAnsi="Arial" w:cs="Arial"/>
          <w:b/>
          <w:sz w:val="40"/>
          <w:szCs w:val="40"/>
        </w:rPr>
        <w:t>Otto Clemens</w:t>
      </w:r>
    </w:p>
    <w:p w:rsidR="00A20911" w:rsidRPr="00A20911" w:rsidRDefault="00A20911">
      <w:pPr>
        <w:contextualSpacing/>
        <w:rPr>
          <w:rFonts w:ascii="Arial" w:hAnsi="Arial" w:cs="Arial"/>
          <w:b/>
        </w:rPr>
      </w:pPr>
    </w:p>
    <w:p w:rsidR="00A20911" w:rsidRPr="00A20911" w:rsidRDefault="00A20911">
      <w:pPr>
        <w:contextualSpacing/>
        <w:rPr>
          <w:rFonts w:ascii="Arial" w:hAnsi="Arial" w:cs="Arial"/>
          <w:b/>
        </w:rPr>
      </w:pPr>
    </w:p>
    <w:p w:rsidR="00A20911" w:rsidRPr="00A20911" w:rsidRDefault="00A20911">
      <w:pPr>
        <w:contextualSpacing/>
        <w:rPr>
          <w:rFonts w:ascii="Arial" w:hAnsi="Arial" w:cs="Arial"/>
          <w:b/>
        </w:rPr>
      </w:pPr>
    </w:p>
    <w:p w:rsidR="00A20911" w:rsidRPr="00A20911" w:rsidRDefault="00A20911">
      <w:pPr>
        <w:contextualSpacing/>
        <w:rPr>
          <w:rFonts w:ascii="Arial" w:hAnsi="Arial" w:cs="Arial"/>
          <w:b/>
        </w:rPr>
      </w:pPr>
      <w:r w:rsidRPr="00A20911">
        <w:rPr>
          <w:rFonts w:ascii="Arial" w:hAnsi="Arial" w:cs="Arial"/>
          <w:b/>
        </w:rPr>
        <w:t>1950 / 51</w:t>
      </w:r>
    </w:p>
    <w:p w:rsidR="00A20911" w:rsidRDefault="00A209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1950</w:t>
      </w:r>
    </w:p>
    <w:p w:rsidR="00A20911" w:rsidRPr="00A20911" w:rsidRDefault="00A20911">
      <w:pPr>
        <w:contextualSpacing/>
        <w:rPr>
          <w:rFonts w:ascii="Arial" w:hAnsi="Arial" w:cs="Arial"/>
        </w:rPr>
      </w:pPr>
      <w:r w:rsidRPr="00A20911">
        <w:rPr>
          <w:rFonts w:ascii="Arial" w:hAnsi="Arial" w:cs="Arial"/>
        </w:rPr>
        <w:t>Clemens ist Geschäftsführer der Fußballabteilung TuRa im TSV Dieringhausen</w:t>
      </w:r>
    </w:p>
    <w:p w:rsidR="00A20911" w:rsidRPr="00A20911" w:rsidRDefault="00A20911">
      <w:pPr>
        <w:contextualSpacing/>
        <w:rPr>
          <w:rFonts w:ascii="Arial" w:hAnsi="Arial" w:cs="Arial"/>
        </w:rPr>
      </w:pPr>
    </w:p>
    <w:p w:rsidR="00A20911" w:rsidRDefault="00A20911"/>
    <w:sectPr w:rsidR="00A2091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911"/>
    <w:rsid w:val="006A25E6"/>
    <w:rsid w:val="006B6808"/>
    <w:rsid w:val="008D15DA"/>
    <w:rsid w:val="00A2091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2011-12-05T08:53:00Z</dcterms:created>
  <dcterms:modified xsi:type="dcterms:W3CDTF">2011-12-05T08:53:00Z</dcterms:modified>
</cp:coreProperties>
</file>