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8B7BCB" w:rsidRDefault="006A25E6" w:rsidP="008B7BCB">
      <w:pPr>
        <w:contextualSpacing/>
        <w:rPr>
          <w:rFonts w:ascii="Arial" w:hAnsi="Arial" w:cs="Arial"/>
        </w:rPr>
      </w:pPr>
    </w:p>
    <w:p w:rsidR="008B7BCB" w:rsidRPr="008B7BCB" w:rsidRDefault="008B7BCB" w:rsidP="008B7BCB">
      <w:pPr>
        <w:contextualSpacing/>
        <w:rPr>
          <w:rFonts w:ascii="Arial" w:hAnsi="Arial" w:cs="Arial"/>
          <w:b/>
          <w:sz w:val="36"/>
          <w:szCs w:val="36"/>
        </w:rPr>
      </w:pPr>
      <w:r w:rsidRPr="008B7BCB">
        <w:rPr>
          <w:rFonts w:ascii="Arial" w:hAnsi="Arial" w:cs="Arial"/>
          <w:b/>
          <w:sz w:val="36"/>
          <w:szCs w:val="36"/>
        </w:rPr>
        <w:t>Bayram Celik</w:t>
      </w:r>
    </w:p>
    <w:p w:rsidR="008B7BCB" w:rsidRPr="008B7BCB" w:rsidRDefault="008B7BCB" w:rsidP="008B7BCB">
      <w:pPr>
        <w:contextualSpacing/>
        <w:rPr>
          <w:rFonts w:ascii="Arial" w:hAnsi="Arial" w:cs="Arial"/>
          <w:b/>
        </w:rPr>
      </w:pPr>
    </w:p>
    <w:p w:rsidR="008B7BCB" w:rsidRPr="008B7BCB" w:rsidRDefault="008B7BCB" w:rsidP="008B7BCB">
      <w:pPr>
        <w:contextualSpacing/>
        <w:rPr>
          <w:rFonts w:ascii="Arial" w:hAnsi="Arial" w:cs="Arial"/>
          <w:b/>
        </w:rPr>
      </w:pPr>
    </w:p>
    <w:p w:rsidR="008B7BCB" w:rsidRPr="008B7BCB" w:rsidRDefault="008B7BCB" w:rsidP="008B7BCB">
      <w:pPr>
        <w:contextualSpacing/>
        <w:rPr>
          <w:rFonts w:ascii="Arial" w:hAnsi="Arial" w:cs="Arial"/>
          <w:b/>
        </w:rPr>
      </w:pPr>
    </w:p>
    <w:p w:rsidR="008B7BCB" w:rsidRPr="008B7BCB" w:rsidRDefault="008B7BCB" w:rsidP="008B7BCB">
      <w:pPr>
        <w:contextualSpacing/>
        <w:rPr>
          <w:rFonts w:ascii="Arial" w:hAnsi="Arial" w:cs="Arial"/>
          <w:b/>
        </w:rPr>
      </w:pPr>
      <w:r w:rsidRPr="008B7BCB">
        <w:rPr>
          <w:rFonts w:ascii="Arial" w:hAnsi="Arial" w:cs="Arial"/>
          <w:b/>
        </w:rPr>
        <w:t>1999 / 00</w:t>
      </w:r>
    </w:p>
    <w:p w:rsidR="008B7BCB" w:rsidRPr="008B7BCB" w:rsidRDefault="008B7BCB" w:rsidP="008B7BCB">
      <w:pPr>
        <w:contextualSpacing/>
        <w:rPr>
          <w:rFonts w:ascii="Arial" w:hAnsi="Arial" w:cs="Arial"/>
        </w:rPr>
      </w:pPr>
      <w:r w:rsidRPr="008B7BCB">
        <w:rPr>
          <w:rFonts w:ascii="Arial" w:hAnsi="Arial" w:cs="Arial"/>
        </w:rPr>
        <w:t>Celik spielt bei Baris Spor Hackenberg in der Bezirksliga Mittelrhein, Staffel 1 (</w:t>
      </w:r>
      <w:r w:rsidRPr="008B7BCB">
        <w:rPr>
          <w:rFonts w:ascii="Arial" w:hAnsi="Arial" w:cs="Arial"/>
          <w:color w:val="F79646" w:themeColor="accent6"/>
        </w:rPr>
        <w:t>7. Liga</w:t>
      </w:r>
      <w:r w:rsidRPr="008B7BCB">
        <w:rPr>
          <w:rFonts w:ascii="Arial" w:hAnsi="Arial" w:cs="Arial"/>
        </w:rPr>
        <w:t>)</w:t>
      </w:r>
    </w:p>
    <w:p w:rsidR="008B7BCB" w:rsidRDefault="008B7BCB" w:rsidP="008B7BCB">
      <w:pPr>
        <w:contextualSpacing/>
        <w:rPr>
          <w:rFonts w:ascii="Arial" w:hAnsi="Arial" w:cs="Arial"/>
        </w:rPr>
      </w:pPr>
    </w:p>
    <w:p w:rsidR="008B7BCB" w:rsidRDefault="008B7BCB" w:rsidP="008B7BC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14. April 2000</w:t>
      </w:r>
    </w:p>
    <w:p w:rsidR="008B7BCB" w:rsidRDefault="008B7BCB" w:rsidP="008B7BC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8B7BCB">
        <w:rPr>
          <w:rFonts w:ascii="Arial" w:hAnsi="Arial" w:cs="Arial"/>
          <w:i/>
        </w:rPr>
        <w:t xml:space="preserve">Ergün Yücebas wird nach seinem Platzverweis mindestens zwei Wochen fehlen. Adem Ilkay ist verletzt. Neuzugang Burak Kuzu und Bayram Celik sind noch angeschlagen. </w:t>
      </w:r>
      <w:r>
        <w:rPr>
          <w:rFonts w:ascii="Arial" w:hAnsi="Arial" w:cs="Arial"/>
        </w:rPr>
        <w:t>[…]“</w:t>
      </w:r>
    </w:p>
    <w:p w:rsidR="008B7BCB" w:rsidRPr="008B7BCB" w:rsidRDefault="008B7BCB" w:rsidP="008B7BC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(laut der OVZ v. 14.4.2000)</w:t>
      </w:r>
    </w:p>
    <w:p w:rsidR="008B7BCB" w:rsidRDefault="008B7BCB" w:rsidP="008B7BCB">
      <w:pPr>
        <w:contextualSpacing/>
        <w:rPr>
          <w:rFonts w:ascii="Arial" w:hAnsi="Arial" w:cs="Arial"/>
        </w:rPr>
      </w:pPr>
    </w:p>
    <w:p w:rsidR="008B7BCB" w:rsidRPr="008B7BCB" w:rsidRDefault="008B7BCB" w:rsidP="008B7BCB">
      <w:pPr>
        <w:contextualSpacing/>
        <w:rPr>
          <w:rFonts w:ascii="Arial" w:hAnsi="Arial" w:cs="Arial"/>
        </w:rPr>
      </w:pPr>
    </w:p>
    <w:p w:rsidR="008B7BCB" w:rsidRPr="008B7BCB" w:rsidRDefault="008B7BCB" w:rsidP="008B7BCB">
      <w:pPr>
        <w:contextualSpacing/>
        <w:rPr>
          <w:rFonts w:ascii="Arial" w:hAnsi="Arial" w:cs="Arial"/>
        </w:rPr>
      </w:pPr>
    </w:p>
    <w:p w:rsidR="008B7BCB" w:rsidRPr="008B7BCB" w:rsidRDefault="008B7BCB" w:rsidP="008B7BCB">
      <w:pPr>
        <w:contextualSpacing/>
        <w:rPr>
          <w:rFonts w:ascii="Arial" w:hAnsi="Arial" w:cs="Arial"/>
          <w:b/>
        </w:rPr>
      </w:pPr>
      <w:r w:rsidRPr="008B7BCB">
        <w:rPr>
          <w:rFonts w:ascii="Arial" w:hAnsi="Arial" w:cs="Arial"/>
          <w:b/>
        </w:rPr>
        <w:t>Statistik</w:t>
      </w:r>
    </w:p>
    <w:p w:rsidR="008B7BCB" w:rsidRPr="008B7BCB" w:rsidRDefault="008B7BCB" w:rsidP="008B7BC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8B7BCB" w:rsidRPr="008B7BCB" w:rsidTr="008B7BCB">
        <w:tc>
          <w:tcPr>
            <w:tcW w:w="4077" w:type="dxa"/>
          </w:tcPr>
          <w:p w:rsidR="008B7BCB" w:rsidRPr="008B7BCB" w:rsidRDefault="008B7BCB" w:rsidP="008B7B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B7BCB" w:rsidRPr="008B7BCB" w:rsidRDefault="008B7BCB" w:rsidP="008B7BCB">
            <w:pPr>
              <w:contextualSpacing/>
              <w:rPr>
                <w:rFonts w:ascii="Arial" w:hAnsi="Arial" w:cs="Arial"/>
              </w:rPr>
            </w:pPr>
            <w:r w:rsidRPr="008B7BCB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8B7BCB" w:rsidRPr="008B7BCB" w:rsidRDefault="008B7BCB" w:rsidP="008B7BCB">
            <w:pPr>
              <w:contextualSpacing/>
              <w:rPr>
                <w:rFonts w:ascii="Arial" w:hAnsi="Arial" w:cs="Arial"/>
              </w:rPr>
            </w:pPr>
            <w:r w:rsidRPr="008B7BCB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8B7BCB" w:rsidRPr="008B7BCB" w:rsidRDefault="008B7BCB" w:rsidP="008B7BCB">
            <w:pPr>
              <w:contextualSpacing/>
              <w:rPr>
                <w:rFonts w:ascii="Arial" w:hAnsi="Arial" w:cs="Arial"/>
              </w:rPr>
            </w:pPr>
          </w:p>
        </w:tc>
      </w:tr>
      <w:tr w:rsidR="008B7BCB" w:rsidRPr="008B7BCB" w:rsidTr="008B7BCB">
        <w:tc>
          <w:tcPr>
            <w:tcW w:w="4077" w:type="dxa"/>
          </w:tcPr>
          <w:p w:rsidR="008B7BCB" w:rsidRPr="008B7BCB" w:rsidRDefault="008B7BCB" w:rsidP="008B7BCB">
            <w:pPr>
              <w:contextualSpacing/>
              <w:rPr>
                <w:rFonts w:ascii="Arial" w:hAnsi="Arial" w:cs="Arial"/>
              </w:rPr>
            </w:pPr>
            <w:r w:rsidRPr="008B7BCB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8B7BCB" w:rsidRPr="008B7BCB" w:rsidRDefault="008B7BCB" w:rsidP="008B7B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B7BCB" w:rsidRPr="008B7BCB" w:rsidRDefault="008B7BCB" w:rsidP="008B7B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B7BCB" w:rsidRPr="008B7BCB" w:rsidRDefault="008B7BCB" w:rsidP="008B7BCB">
            <w:pPr>
              <w:contextualSpacing/>
              <w:rPr>
                <w:rFonts w:ascii="Arial" w:hAnsi="Arial" w:cs="Arial"/>
              </w:rPr>
            </w:pPr>
            <w:r w:rsidRPr="008B7BCB">
              <w:rPr>
                <w:rFonts w:ascii="Arial" w:hAnsi="Arial" w:cs="Arial"/>
              </w:rPr>
              <w:t>Baris Spor Hackenberg</w:t>
            </w:r>
          </w:p>
        </w:tc>
      </w:tr>
    </w:tbl>
    <w:p w:rsidR="008B7BCB" w:rsidRPr="008B7BCB" w:rsidRDefault="008B7BCB" w:rsidP="008B7BCB">
      <w:pPr>
        <w:contextualSpacing/>
        <w:rPr>
          <w:rFonts w:ascii="Arial" w:hAnsi="Arial" w:cs="Arial"/>
        </w:rPr>
      </w:pPr>
    </w:p>
    <w:p w:rsidR="008B7BCB" w:rsidRPr="008B7BCB" w:rsidRDefault="008B7BCB" w:rsidP="008B7BC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8B7BCB" w:rsidRPr="008B7BCB" w:rsidTr="008B7BCB">
        <w:tc>
          <w:tcPr>
            <w:tcW w:w="1242" w:type="dxa"/>
          </w:tcPr>
          <w:p w:rsidR="008B7BCB" w:rsidRPr="008B7BCB" w:rsidRDefault="008B7BCB" w:rsidP="008B7B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B7BCB" w:rsidRPr="008B7BCB" w:rsidRDefault="008B7BCB" w:rsidP="008B7B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B7BCB" w:rsidRPr="008B7BCB" w:rsidRDefault="008B7BCB" w:rsidP="008B7B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B7BCB" w:rsidRPr="008B7BCB" w:rsidRDefault="008B7BCB" w:rsidP="008B7B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B7BCB" w:rsidRPr="008B7BCB" w:rsidRDefault="008B7BCB" w:rsidP="008B7BCB">
            <w:pPr>
              <w:contextualSpacing/>
              <w:rPr>
                <w:rFonts w:ascii="Arial" w:hAnsi="Arial" w:cs="Arial"/>
              </w:rPr>
            </w:pPr>
          </w:p>
        </w:tc>
      </w:tr>
      <w:tr w:rsidR="008B7BCB" w:rsidRPr="008B7BCB" w:rsidTr="008B7BCB">
        <w:tc>
          <w:tcPr>
            <w:tcW w:w="1242" w:type="dxa"/>
          </w:tcPr>
          <w:p w:rsidR="008B7BCB" w:rsidRPr="008B7BCB" w:rsidRDefault="008B7BCB" w:rsidP="008B7BCB">
            <w:pPr>
              <w:contextualSpacing/>
              <w:rPr>
                <w:rFonts w:ascii="Arial" w:hAnsi="Arial" w:cs="Arial"/>
              </w:rPr>
            </w:pPr>
            <w:r w:rsidRPr="008B7BCB">
              <w:rPr>
                <w:rFonts w:ascii="Arial" w:hAnsi="Arial" w:cs="Arial"/>
              </w:rPr>
              <w:t>1999 / 00</w:t>
            </w:r>
          </w:p>
        </w:tc>
        <w:tc>
          <w:tcPr>
            <w:tcW w:w="2835" w:type="dxa"/>
          </w:tcPr>
          <w:p w:rsidR="008B7BCB" w:rsidRPr="008B7BCB" w:rsidRDefault="008B7BCB" w:rsidP="008B7BCB">
            <w:pPr>
              <w:contextualSpacing/>
              <w:rPr>
                <w:rFonts w:ascii="Arial" w:hAnsi="Arial" w:cs="Arial"/>
              </w:rPr>
            </w:pPr>
            <w:r w:rsidRPr="008B7BCB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8B7BCB" w:rsidRPr="008B7BCB" w:rsidRDefault="008B7BCB" w:rsidP="008B7B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B7BCB" w:rsidRPr="008B7BCB" w:rsidRDefault="008B7BCB" w:rsidP="008B7B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B7BCB" w:rsidRPr="008B7BCB" w:rsidRDefault="008B7BCB" w:rsidP="008B7BCB">
            <w:pPr>
              <w:contextualSpacing/>
              <w:rPr>
                <w:rFonts w:ascii="Arial" w:hAnsi="Arial" w:cs="Arial"/>
              </w:rPr>
            </w:pPr>
            <w:r w:rsidRPr="008B7BCB">
              <w:rPr>
                <w:rFonts w:ascii="Arial" w:hAnsi="Arial" w:cs="Arial"/>
              </w:rPr>
              <w:t>Baris Spor Hackenberg</w:t>
            </w:r>
          </w:p>
        </w:tc>
      </w:tr>
    </w:tbl>
    <w:p w:rsidR="008B7BCB" w:rsidRPr="008B7BCB" w:rsidRDefault="008B7BCB" w:rsidP="008B7BCB">
      <w:pPr>
        <w:contextualSpacing/>
        <w:rPr>
          <w:rFonts w:ascii="Arial" w:hAnsi="Arial" w:cs="Arial"/>
        </w:rPr>
      </w:pPr>
    </w:p>
    <w:sectPr w:rsidR="008B7BCB" w:rsidRPr="008B7BCB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8B7BCB"/>
    <w:rsid w:val="006A25E6"/>
    <w:rsid w:val="006B6808"/>
    <w:rsid w:val="008B7BCB"/>
    <w:rsid w:val="00BA791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B7BC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411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2012-11-26T11:17:00Z</dcterms:created>
  <dcterms:modified xsi:type="dcterms:W3CDTF">2012-11-26T11:21:00Z</dcterms:modified>
</cp:coreProperties>
</file>