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07235E" w:rsidRDefault="006A25E6" w:rsidP="0007235E">
      <w:pPr>
        <w:contextualSpacing/>
        <w:rPr>
          <w:rFonts w:ascii="Arial" w:hAnsi="Arial" w:cs="Arial"/>
        </w:rPr>
      </w:pPr>
    </w:p>
    <w:p w:rsidR="0007235E" w:rsidRPr="0007235E" w:rsidRDefault="0007235E" w:rsidP="0007235E">
      <w:pPr>
        <w:contextualSpacing/>
        <w:rPr>
          <w:rFonts w:ascii="Arial" w:hAnsi="Arial" w:cs="Arial"/>
          <w:b/>
          <w:sz w:val="40"/>
          <w:szCs w:val="40"/>
        </w:rPr>
      </w:pPr>
      <w:r w:rsidRPr="0007235E">
        <w:rPr>
          <w:rFonts w:ascii="Arial" w:hAnsi="Arial" w:cs="Arial"/>
          <w:b/>
          <w:sz w:val="40"/>
          <w:szCs w:val="40"/>
        </w:rPr>
        <w:t>Jasper Brochhaus</w:t>
      </w:r>
    </w:p>
    <w:p w:rsidR="0007235E" w:rsidRPr="0007235E" w:rsidRDefault="0007235E" w:rsidP="0007235E">
      <w:pPr>
        <w:contextualSpacing/>
        <w:rPr>
          <w:rFonts w:ascii="Arial" w:hAnsi="Arial" w:cs="Arial"/>
          <w:b/>
        </w:rPr>
      </w:pPr>
    </w:p>
    <w:p w:rsidR="0007235E" w:rsidRDefault="0007235E" w:rsidP="0007235E">
      <w:pPr>
        <w:contextualSpacing/>
        <w:rPr>
          <w:rFonts w:ascii="Arial" w:hAnsi="Arial" w:cs="Arial"/>
          <w:b/>
        </w:rPr>
      </w:pPr>
    </w:p>
    <w:p w:rsidR="0007235E" w:rsidRDefault="0007235E" w:rsidP="0007235E">
      <w:pPr>
        <w:contextualSpacing/>
        <w:rPr>
          <w:rFonts w:ascii="Arial" w:hAnsi="Arial" w:cs="Arial"/>
          <w:b/>
        </w:rPr>
      </w:pPr>
    </w:p>
    <w:p w:rsidR="0007235E" w:rsidRDefault="0007235E" w:rsidP="0007235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1994</w:t>
      </w:r>
    </w:p>
    <w:p w:rsidR="0007235E" w:rsidRPr="0007235E" w:rsidRDefault="0007235E" w:rsidP="0007235E">
      <w:pPr>
        <w:contextualSpacing/>
        <w:rPr>
          <w:rFonts w:ascii="Arial" w:hAnsi="Arial" w:cs="Arial"/>
        </w:rPr>
      </w:pPr>
      <w:r w:rsidRPr="0007235E">
        <w:rPr>
          <w:rFonts w:ascii="Arial" w:hAnsi="Arial" w:cs="Arial"/>
        </w:rPr>
        <w:t>24. Dezember</w:t>
      </w:r>
    </w:p>
    <w:p w:rsidR="0007235E" w:rsidRPr="0007235E" w:rsidRDefault="0007235E" w:rsidP="0007235E">
      <w:pPr>
        <w:contextualSpacing/>
        <w:rPr>
          <w:rFonts w:ascii="Arial" w:hAnsi="Arial" w:cs="Arial"/>
        </w:rPr>
      </w:pPr>
      <w:r w:rsidRPr="0007235E">
        <w:rPr>
          <w:rFonts w:ascii="Arial" w:hAnsi="Arial" w:cs="Arial"/>
        </w:rPr>
        <w:t>Jasper Brochhaus wird in Bergisch Gladbach geboren</w:t>
      </w:r>
    </w:p>
    <w:p w:rsidR="0007235E" w:rsidRPr="0007235E" w:rsidRDefault="0007235E" w:rsidP="0007235E">
      <w:pPr>
        <w:contextualSpacing/>
        <w:rPr>
          <w:rFonts w:ascii="Arial" w:hAnsi="Arial" w:cs="Arial"/>
        </w:rPr>
      </w:pPr>
    </w:p>
    <w:p w:rsidR="0007235E" w:rsidRPr="0007235E" w:rsidRDefault="0007235E" w:rsidP="0007235E">
      <w:pPr>
        <w:contextualSpacing/>
        <w:rPr>
          <w:rFonts w:ascii="Arial" w:hAnsi="Arial" w:cs="Arial"/>
        </w:rPr>
      </w:pPr>
    </w:p>
    <w:p w:rsidR="0007235E" w:rsidRPr="0007235E" w:rsidRDefault="0007235E" w:rsidP="0007235E">
      <w:pPr>
        <w:contextualSpacing/>
        <w:rPr>
          <w:rFonts w:ascii="Arial" w:hAnsi="Arial" w:cs="Arial"/>
          <w:b/>
        </w:rPr>
      </w:pPr>
      <w:r w:rsidRPr="0007235E">
        <w:rPr>
          <w:rFonts w:ascii="Arial" w:hAnsi="Arial" w:cs="Arial"/>
          <w:b/>
        </w:rPr>
        <w:t>2010 / 11</w:t>
      </w:r>
    </w:p>
    <w:p w:rsidR="0007235E" w:rsidRPr="0007235E" w:rsidRDefault="0007235E" w:rsidP="0007235E">
      <w:pPr>
        <w:contextualSpacing/>
        <w:rPr>
          <w:rFonts w:ascii="Arial" w:hAnsi="Arial" w:cs="Arial"/>
        </w:rPr>
      </w:pPr>
      <w:r w:rsidRPr="0007235E">
        <w:rPr>
          <w:rFonts w:ascii="Arial" w:hAnsi="Arial" w:cs="Arial"/>
        </w:rPr>
        <w:t xml:space="preserve">Brochhaus spielt als Torwart in der </w:t>
      </w:r>
      <w:r>
        <w:rPr>
          <w:rFonts w:ascii="Arial" w:hAnsi="Arial" w:cs="Arial"/>
        </w:rPr>
        <w:t>B-</w:t>
      </w:r>
      <w:r w:rsidRPr="0007235E">
        <w:rPr>
          <w:rFonts w:ascii="Arial" w:hAnsi="Arial" w:cs="Arial"/>
        </w:rPr>
        <w:t>Juniorenmannschaft von Eintracht Hohkeppel</w:t>
      </w:r>
    </w:p>
    <w:p w:rsidR="0007235E" w:rsidRPr="0007235E" w:rsidRDefault="0007235E" w:rsidP="0007235E">
      <w:pPr>
        <w:contextualSpacing/>
        <w:rPr>
          <w:rFonts w:ascii="Arial" w:hAnsi="Arial" w:cs="Arial"/>
        </w:rPr>
      </w:pPr>
    </w:p>
    <w:p w:rsidR="0007235E" w:rsidRPr="0007235E" w:rsidRDefault="0007235E" w:rsidP="0007235E">
      <w:pPr>
        <w:contextualSpacing/>
        <w:rPr>
          <w:rFonts w:ascii="Arial" w:hAnsi="Arial" w:cs="Arial"/>
        </w:rPr>
      </w:pPr>
    </w:p>
    <w:p w:rsidR="0007235E" w:rsidRPr="00BC1AA7" w:rsidRDefault="0007235E" w:rsidP="00BC1AA7">
      <w:pPr>
        <w:contextualSpacing/>
        <w:rPr>
          <w:rFonts w:ascii="Arial" w:hAnsi="Arial" w:cs="Arial"/>
          <w:b/>
        </w:rPr>
      </w:pPr>
      <w:r w:rsidRPr="0007235E">
        <w:rPr>
          <w:rFonts w:ascii="Arial" w:hAnsi="Arial" w:cs="Arial"/>
          <w:b/>
        </w:rPr>
        <w:t>2011 / 12</w:t>
      </w:r>
    </w:p>
    <w:p w:rsidR="0007235E" w:rsidRPr="00BC1AA7" w:rsidRDefault="0007235E" w:rsidP="00BC1AA7">
      <w:pPr>
        <w:contextualSpacing/>
        <w:rPr>
          <w:rFonts w:ascii="Arial" w:hAnsi="Arial" w:cs="Arial"/>
        </w:rPr>
      </w:pPr>
      <w:r w:rsidRPr="00BC1AA7">
        <w:rPr>
          <w:rFonts w:ascii="Arial" w:hAnsi="Arial" w:cs="Arial"/>
        </w:rPr>
        <w:t>Brochhaus spielt als Torwart in der A-Juniorenmannschaft des TuS Lindlar in der Bezirksliga Mittelrhein, Staffel 1 (</w:t>
      </w:r>
      <w:r w:rsidRPr="00BC1AA7">
        <w:rPr>
          <w:rFonts w:ascii="Arial" w:hAnsi="Arial" w:cs="Arial"/>
          <w:color w:val="00B050"/>
        </w:rPr>
        <w:t>3. Liga</w:t>
      </w:r>
      <w:r w:rsidRPr="00BC1AA7">
        <w:rPr>
          <w:rFonts w:ascii="Arial" w:hAnsi="Arial" w:cs="Arial"/>
        </w:rPr>
        <w:t>)</w:t>
      </w:r>
    </w:p>
    <w:p w:rsidR="0007235E" w:rsidRPr="00BC1AA7" w:rsidRDefault="0007235E" w:rsidP="00BC1AA7">
      <w:pPr>
        <w:contextualSpacing/>
        <w:rPr>
          <w:rFonts w:ascii="Arial" w:hAnsi="Arial" w:cs="Arial"/>
        </w:rPr>
      </w:pPr>
    </w:p>
    <w:p w:rsidR="00BC1AA7" w:rsidRPr="00BC1AA7" w:rsidRDefault="00BC1AA7" w:rsidP="00BC1AA7">
      <w:pPr>
        <w:contextualSpacing/>
        <w:rPr>
          <w:rFonts w:ascii="Arial" w:hAnsi="Arial" w:cs="Arial"/>
        </w:rPr>
      </w:pPr>
    </w:p>
    <w:p w:rsidR="00BC1AA7" w:rsidRPr="00BC1AA7" w:rsidRDefault="00BC1AA7" w:rsidP="00BC1AA7">
      <w:pPr>
        <w:contextualSpacing/>
        <w:rPr>
          <w:rFonts w:ascii="Arial" w:hAnsi="Arial" w:cs="Arial"/>
          <w:b/>
        </w:rPr>
      </w:pPr>
      <w:r w:rsidRPr="00BC1AA7">
        <w:rPr>
          <w:rFonts w:ascii="Arial" w:hAnsi="Arial" w:cs="Arial"/>
          <w:b/>
        </w:rPr>
        <w:t>2012 / 13</w:t>
      </w:r>
    </w:p>
    <w:p w:rsidR="00BC1AA7" w:rsidRPr="00BC1AA7" w:rsidRDefault="00BC1AA7" w:rsidP="00BC1AA7">
      <w:pPr>
        <w:contextualSpacing/>
        <w:rPr>
          <w:rFonts w:ascii="Arial" w:hAnsi="Arial" w:cs="Arial"/>
        </w:rPr>
      </w:pPr>
      <w:r w:rsidRPr="00BC1AA7">
        <w:rPr>
          <w:rFonts w:ascii="Arial" w:hAnsi="Arial" w:cs="Arial"/>
        </w:rPr>
        <w:t>Brochhaus spielt als Torwart in der A-Juniorenmannschaft des TuS Lindlar in der Bezirksliga Mittelrhein, Staffel 1 (</w:t>
      </w:r>
      <w:r w:rsidRPr="00BC1AA7">
        <w:rPr>
          <w:rFonts w:ascii="Arial" w:hAnsi="Arial" w:cs="Arial"/>
          <w:color w:val="008000"/>
        </w:rPr>
        <w:t>3. Liga</w:t>
      </w:r>
      <w:r w:rsidRPr="00BC1AA7">
        <w:rPr>
          <w:rFonts w:ascii="Arial" w:hAnsi="Arial" w:cs="Arial"/>
        </w:rPr>
        <w:t>)</w:t>
      </w:r>
    </w:p>
    <w:p w:rsidR="00BC1AA7" w:rsidRPr="00BC1AA7" w:rsidRDefault="00BC1AA7" w:rsidP="00BC1AA7">
      <w:pPr>
        <w:contextualSpacing/>
        <w:rPr>
          <w:rFonts w:ascii="Arial" w:hAnsi="Arial" w:cs="Arial"/>
        </w:rPr>
      </w:pPr>
    </w:p>
    <w:p w:rsidR="00BC1AA7" w:rsidRPr="00BC1AA7" w:rsidRDefault="00BC1AA7" w:rsidP="00BC1AA7">
      <w:pPr>
        <w:contextualSpacing/>
        <w:rPr>
          <w:rFonts w:ascii="Arial" w:hAnsi="Arial" w:cs="Arial"/>
        </w:rPr>
      </w:pPr>
      <w:r w:rsidRPr="00BC1AA7">
        <w:rPr>
          <w:rFonts w:ascii="Arial" w:hAnsi="Arial" w:cs="Arial"/>
        </w:rPr>
        <w:t>25. Januar 2013</w:t>
      </w:r>
    </w:p>
    <w:p w:rsidR="00BC1AA7" w:rsidRPr="00BC1AA7" w:rsidRDefault="00BC1AA7" w:rsidP="00BC1AA7">
      <w:pPr>
        <w:contextualSpacing/>
        <w:rPr>
          <w:rFonts w:ascii="Arial" w:hAnsi="Arial" w:cs="Arial"/>
        </w:rPr>
      </w:pPr>
      <w:r w:rsidRPr="00BC1AA7">
        <w:rPr>
          <w:rFonts w:ascii="Arial" w:hAnsi="Arial" w:cs="Arial"/>
        </w:rPr>
        <w:t>Brochhaus wechselt in die A-Juniorenmannschaft veon Eintracht Hohkeppel</w:t>
      </w:r>
    </w:p>
    <w:p w:rsidR="00BC1AA7" w:rsidRPr="00BC1AA7" w:rsidRDefault="00BC1AA7" w:rsidP="00BC1AA7">
      <w:pPr>
        <w:contextualSpacing/>
        <w:rPr>
          <w:rFonts w:ascii="Arial" w:hAnsi="Arial" w:cs="Arial"/>
        </w:rPr>
      </w:pPr>
    </w:p>
    <w:p w:rsidR="0007235E" w:rsidRPr="00BC1AA7" w:rsidRDefault="0007235E" w:rsidP="00BC1AA7">
      <w:pPr>
        <w:contextualSpacing/>
        <w:rPr>
          <w:rFonts w:ascii="Arial" w:hAnsi="Arial" w:cs="Arial"/>
        </w:rPr>
      </w:pPr>
    </w:p>
    <w:p w:rsidR="0007235E" w:rsidRPr="00BC1AA7" w:rsidRDefault="0007235E" w:rsidP="00BC1AA7">
      <w:pPr>
        <w:contextualSpacing/>
        <w:rPr>
          <w:rFonts w:ascii="Arial" w:hAnsi="Arial" w:cs="Arial"/>
        </w:rPr>
      </w:pPr>
    </w:p>
    <w:p w:rsidR="0007235E" w:rsidRPr="00BC1AA7" w:rsidRDefault="0007235E" w:rsidP="00BC1AA7">
      <w:pPr>
        <w:contextualSpacing/>
        <w:rPr>
          <w:rFonts w:ascii="Arial" w:hAnsi="Arial" w:cs="Arial"/>
          <w:b/>
        </w:rPr>
      </w:pPr>
      <w:r w:rsidRPr="00BC1AA7">
        <w:rPr>
          <w:rFonts w:ascii="Arial" w:hAnsi="Arial" w:cs="Arial"/>
          <w:b/>
        </w:rPr>
        <w:t>Statistik</w:t>
      </w:r>
    </w:p>
    <w:p w:rsidR="0007235E" w:rsidRPr="00BC1AA7" w:rsidRDefault="0007235E" w:rsidP="00BC1AA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07235E" w:rsidRPr="00BC1AA7" w:rsidTr="00BC1AA7">
        <w:tc>
          <w:tcPr>
            <w:tcW w:w="4077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  <w:r w:rsidRPr="00BC1AA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  <w:r w:rsidRPr="00BC1AA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</w:p>
        </w:tc>
      </w:tr>
      <w:tr w:rsidR="0007235E" w:rsidRPr="00BC1AA7" w:rsidTr="00BC1AA7">
        <w:tc>
          <w:tcPr>
            <w:tcW w:w="4077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  <w:r w:rsidRPr="00BC1AA7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  <w:r w:rsidRPr="00BC1AA7">
              <w:rPr>
                <w:rFonts w:ascii="Arial" w:hAnsi="Arial" w:cs="Arial"/>
              </w:rPr>
              <w:t>TuS Lindlar A-Jun</w:t>
            </w:r>
          </w:p>
        </w:tc>
      </w:tr>
      <w:tr w:rsidR="00BC1AA7" w:rsidRPr="00BC1AA7" w:rsidTr="00BC1AA7">
        <w:tc>
          <w:tcPr>
            <w:tcW w:w="4077" w:type="dxa"/>
          </w:tcPr>
          <w:p w:rsidR="00BC1AA7" w:rsidRPr="00BC1AA7" w:rsidRDefault="00BC1AA7" w:rsidP="00BC1A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C1AA7" w:rsidRPr="00BC1AA7" w:rsidRDefault="00BC1AA7" w:rsidP="00BC1A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C1AA7" w:rsidRPr="00BC1AA7" w:rsidRDefault="00BC1AA7" w:rsidP="00BC1A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C1AA7" w:rsidRPr="00BC1AA7" w:rsidRDefault="00BC1AA7" w:rsidP="00BC1A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Eintracht Hohkeppel A-Jun</w:t>
            </w:r>
          </w:p>
        </w:tc>
      </w:tr>
    </w:tbl>
    <w:p w:rsidR="0007235E" w:rsidRPr="00BC1AA7" w:rsidRDefault="0007235E" w:rsidP="00BC1AA7">
      <w:pPr>
        <w:contextualSpacing/>
        <w:rPr>
          <w:rFonts w:ascii="Arial" w:hAnsi="Arial" w:cs="Arial"/>
        </w:rPr>
      </w:pPr>
    </w:p>
    <w:p w:rsidR="0007235E" w:rsidRPr="00BC1AA7" w:rsidRDefault="0007235E" w:rsidP="00BC1AA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7235E" w:rsidRPr="00BC1AA7" w:rsidTr="00BC1AA7">
        <w:tc>
          <w:tcPr>
            <w:tcW w:w="1242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</w:p>
        </w:tc>
      </w:tr>
      <w:tr w:rsidR="0007235E" w:rsidRPr="00BC1AA7" w:rsidTr="00BC1AA7">
        <w:tc>
          <w:tcPr>
            <w:tcW w:w="1242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  <w:r w:rsidRPr="00BC1AA7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  <w:r w:rsidRPr="00BC1AA7">
              <w:rPr>
                <w:rFonts w:ascii="Arial" w:hAnsi="Arial" w:cs="Arial"/>
              </w:rPr>
              <w:t>Eintracht Hohkeppel B-Jun</w:t>
            </w:r>
          </w:p>
        </w:tc>
      </w:tr>
      <w:tr w:rsidR="0007235E" w:rsidRPr="00BC1AA7" w:rsidTr="00BC1AA7">
        <w:tc>
          <w:tcPr>
            <w:tcW w:w="1242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  <w:r w:rsidRPr="00BC1AA7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  <w:r w:rsidRPr="00BC1AA7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7235E" w:rsidRPr="00BC1AA7" w:rsidRDefault="0007235E" w:rsidP="00BC1AA7">
            <w:pPr>
              <w:contextualSpacing/>
              <w:rPr>
                <w:rFonts w:ascii="Arial" w:hAnsi="Arial" w:cs="Arial"/>
              </w:rPr>
            </w:pPr>
            <w:r w:rsidRPr="00BC1AA7">
              <w:rPr>
                <w:rFonts w:ascii="Arial" w:hAnsi="Arial" w:cs="Arial"/>
              </w:rPr>
              <w:t>TuS Lindlar A-Jun</w:t>
            </w:r>
          </w:p>
        </w:tc>
      </w:tr>
      <w:tr w:rsidR="00BC1AA7" w:rsidRPr="00BC1AA7" w:rsidTr="00BC1AA7">
        <w:tc>
          <w:tcPr>
            <w:tcW w:w="1242" w:type="dxa"/>
          </w:tcPr>
          <w:p w:rsidR="00BC1AA7" w:rsidRPr="00BC1AA7" w:rsidRDefault="00BC1AA7" w:rsidP="00BC1A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/ 13</w:t>
            </w:r>
          </w:p>
        </w:tc>
        <w:tc>
          <w:tcPr>
            <w:tcW w:w="2835" w:type="dxa"/>
          </w:tcPr>
          <w:p w:rsidR="00BC1AA7" w:rsidRPr="00BC1AA7" w:rsidRDefault="00BC1AA7" w:rsidP="002C4A8D">
            <w:pPr>
              <w:contextualSpacing/>
              <w:rPr>
                <w:rFonts w:ascii="Arial" w:hAnsi="Arial" w:cs="Arial"/>
              </w:rPr>
            </w:pPr>
            <w:r w:rsidRPr="00BC1AA7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BC1AA7" w:rsidRPr="00BC1AA7" w:rsidRDefault="00BC1AA7" w:rsidP="002C4A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C1AA7" w:rsidRPr="00BC1AA7" w:rsidRDefault="00BC1AA7" w:rsidP="002C4A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C1AA7" w:rsidRPr="00BC1AA7" w:rsidRDefault="00BC1AA7" w:rsidP="002C4A8D">
            <w:pPr>
              <w:contextualSpacing/>
              <w:rPr>
                <w:rFonts w:ascii="Arial" w:hAnsi="Arial" w:cs="Arial"/>
              </w:rPr>
            </w:pPr>
            <w:r w:rsidRPr="00BC1AA7">
              <w:rPr>
                <w:rFonts w:ascii="Arial" w:hAnsi="Arial" w:cs="Arial"/>
              </w:rPr>
              <w:t>TuS Lindlar A-Jun</w:t>
            </w:r>
          </w:p>
        </w:tc>
      </w:tr>
      <w:tr w:rsidR="00BC1AA7" w:rsidRPr="00BC1AA7" w:rsidTr="00BC1AA7">
        <w:tc>
          <w:tcPr>
            <w:tcW w:w="1242" w:type="dxa"/>
          </w:tcPr>
          <w:p w:rsidR="00BC1AA7" w:rsidRDefault="00BC1AA7" w:rsidP="00BC1AA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/ 13</w:t>
            </w:r>
          </w:p>
        </w:tc>
        <w:tc>
          <w:tcPr>
            <w:tcW w:w="2835" w:type="dxa"/>
          </w:tcPr>
          <w:p w:rsidR="00BC1AA7" w:rsidRPr="00BC1AA7" w:rsidRDefault="00BC1AA7" w:rsidP="002C4A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C1AA7" w:rsidRPr="00BC1AA7" w:rsidRDefault="00BC1AA7" w:rsidP="002C4A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C1AA7" w:rsidRPr="00BC1AA7" w:rsidRDefault="00BC1AA7" w:rsidP="002C4A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C1AA7" w:rsidRPr="00BC1AA7" w:rsidRDefault="00BC1AA7" w:rsidP="002C4A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Eintracht Hohkeppel A-Jun</w:t>
            </w:r>
          </w:p>
        </w:tc>
      </w:tr>
    </w:tbl>
    <w:p w:rsidR="0007235E" w:rsidRPr="00BC1AA7" w:rsidRDefault="0007235E" w:rsidP="00BC1AA7">
      <w:pPr>
        <w:contextualSpacing/>
        <w:rPr>
          <w:rFonts w:ascii="Arial" w:hAnsi="Arial" w:cs="Arial"/>
        </w:rPr>
      </w:pPr>
    </w:p>
    <w:sectPr w:rsidR="0007235E" w:rsidRPr="00BC1AA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235E"/>
    <w:rsid w:val="0007235E"/>
    <w:rsid w:val="006A25E6"/>
    <w:rsid w:val="006B6808"/>
    <w:rsid w:val="00913292"/>
    <w:rsid w:val="00BC1AA7"/>
    <w:rsid w:val="00EC4713"/>
    <w:rsid w:val="00F6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723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2011-08-24T02:46:00Z</dcterms:created>
  <dcterms:modified xsi:type="dcterms:W3CDTF">2013-07-24T22:01:00Z</dcterms:modified>
</cp:coreProperties>
</file>