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Pr="00F5663F" w:rsidRDefault="001D2847" w:rsidP="001D2847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F5663F">
        <w:rPr>
          <w:rFonts w:ascii="Arial" w:hAnsi="Arial" w:cs="Arial"/>
          <w:b/>
          <w:sz w:val="72"/>
          <w:szCs w:val="48"/>
        </w:rPr>
        <w:t>Jan Böhl</w:t>
      </w: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Pr="00193731" w:rsidRDefault="001D2847" w:rsidP="001D2847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93731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Böhl spielt als Torwart beim BSV Bielstein in der Kreisliga C Berg, Staffel 5 (</w:t>
      </w:r>
      <w:r w:rsidRPr="00193731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D2847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Juli 2016</w:t>
            </w:r>
          </w:p>
        </w:tc>
      </w:tr>
      <w:tr w:rsidR="001D2847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D2847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47" w:rsidRPr="009B08F8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8F8">
              <w:rPr>
                <w:rFonts w:ascii="Arial" w:hAnsi="Arial" w:cs="Arial"/>
                <w:sz w:val="24"/>
                <w:szCs w:val="24"/>
              </w:rPr>
              <w:t>BSV Bielstein - FV Wiehl 1:8 (0:3)</w:t>
            </w:r>
          </w:p>
        </w:tc>
      </w:tr>
      <w:tr w:rsidR="001D2847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447B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 Böhl</w:t>
            </w:r>
            <w:r w:rsidRPr="008744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Manuel Holtz</w:t>
            </w:r>
          </w:p>
        </w:tc>
      </w:tr>
      <w:tr w:rsidR="001D2847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Markus Hayer, Alexander Küsters. Patrick Kalla, Markus Möller, Markus Wagner, Joscha Trommler</w:t>
            </w:r>
          </w:p>
        </w:tc>
      </w:tr>
      <w:tr w:rsidR="001D2847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Hayer</w:t>
            </w:r>
          </w:p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Küsters</w:t>
            </w:r>
          </w:p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Hayer</w:t>
            </w:r>
          </w:p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Krestel</w:t>
            </w:r>
          </w:p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Kalla</w:t>
            </w:r>
          </w:p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 Hayer</w:t>
            </w:r>
          </w:p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0:7 Möller</w:t>
            </w:r>
          </w:p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0:8 Wagner</w:t>
            </w:r>
          </w:p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1:8 Holtz</w:t>
            </w:r>
          </w:p>
        </w:tc>
      </w:tr>
      <w:tr w:rsidR="001D2847" w:rsidTr="007F10E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Default="001D2847" w:rsidP="001D2847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D2847" w:rsidRPr="001827C7" w:rsidRDefault="001D2847" w:rsidP="001D2847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D2847" w:rsidTr="007F10E4">
        <w:tc>
          <w:tcPr>
            <w:tcW w:w="4077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847" w:rsidTr="007F10E4">
        <w:tc>
          <w:tcPr>
            <w:tcW w:w="4077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BSV Bielstein </w:t>
            </w:r>
          </w:p>
        </w:tc>
      </w:tr>
    </w:tbl>
    <w:p w:rsidR="001D2847" w:rsidRPr="007F57FA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Default="001D2847" w:rsidP="001D284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D2847" w:rsidTr="007F10E4">
        <w:tc>
          <w:tcPr>
            <w:tcW w:w="1384" w:type="dxa"/>
          </w:tcPr>
          <w:p w:rsidR="001D2847" w:rsidRDefault="001D2847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847" w:rsidRDefault="001D2847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847" w:rsidRDefault="001D2847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47" w:rsidRDefault="001D2847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2847" w:rsidRDefault="001D2847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847" w:rsidTr="007F10E4">
        <w:tc>
          <w:tcPr>
            <w:tcW w:w="1384" w:type="dxa"/>
          </w:tcPr>
          <w:p w:rsidR="001D2847" w:rsidRDefault="001D2847" w:rsidP="007F10E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2847" w:rsidRDefault="001D2847" w:rsidP="007F10E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1D2847" w:rsidRPr="00B82A10" w:rsidRDefault="001D2847" w:rsidP="001D284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1D2847" w:rsidRDefault="001D2847" w:rsidP="001D28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D1045" w:rsidRDefault="000D1045"/>
    <w:sectPr w:rsidR="000D1045" w:rsidSect="000D1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D2847"/>
    <w:rsid w:val="000D1045"/>
    <w:rsid w:val="001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84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D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2017-07-10T14:16:00Z</dcterms:created>
  <dcterms:modified xsi:type="dcterms:W3CDTF">2017-07-10T14:17:00Z</dcterms:modified>
</cp:coreProperties>
</file>